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F846A">
      <w:pPr>
        <w:spacing w:before="101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1</w:t>
      </w:r>
    </w:p>
    <w:p w14:paraId="553DDB86">
      <w:pPr>
        <w:spacing w:line="243" w:lineRule="auto"/>
        <w:rPr>
          <w:rFonts w:ascii="Arial"/>
          <w:sz w:val="21"/>
        </w:rPr>
      </w:pPr>
    </w:p>
    <w:p w14:paraId="7DE941B1">
      <w:pPr>
        <w:spacing w:line="243" w:lineRule="auto"/>
        <w:rPr>
          <w:rFonts w:ascii="Arial"/>
          <w:sz w:val="21"/>
        </w:rPr>
      </w:pPr>
    </w:p>
    <w:p w14:paraId="7F6BBC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09" w:right="0" w:hanging="2409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45"/>
          <w:sz w:val="43"/>
          <w:szCs w:val="43"/>
          <w:lang w:val="en-US" w:eastAsia="zh-CN"/>
        </w:rPr>
      </w:pPr>
    </w:p>
    <w:p w14:paraId="0D46D5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09" w:right="0" w:hanging="2409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45"/>
          <w:sz w:val="43"/>
          <w:szCs w:val="43"/>
          <w:lang w:val="en-US" w:eastAsia="zh-CN"/>
        </w:rPr>
      </w:pPr>
    </w:p>
    <w:p w14:paraId="6241D7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09" w:right="0" w:hanging="2409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45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45"/>
          <w:sz w:val="43"/>
          <w:szCs w:val="43"/>
          <w:lang w:val="en-US" w:eastAsia="zh-CN"/>
        </w:rPr>
        <w:t>2025-2026-1学期南充科技职业学院</w:t>
      </w:r>
    </w:p>
    <w:p w14:paraId="66BB2E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09" w:right="0" w:hanging="2409"/>
        <w:jc w:val="center"/>
        <w:textAlignment w:val="baseline"/>
        <w:rPr>
          <w:rFonts w:ascii="方正小标宋_GBK" w:hAnsi="方正小标宋_GBK" w:eastAsia="方正小标宋_GBK" w:cs="方正小标宋_GBK"/>
          <w:spacing w:val="4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45"/>
          <w:sz w:val="43"/>
          <w:szCs w:val="43"/>
        </w:rPr>
        <w:t>课程思政典型案例</w:t>
      </w:r>
    </w:p>
    <w:p w14:paraId="4BDE7634">
      <w:pPr>
        <w:spacing w:before="167" w:line="329" w:lineRule="auto"/>
        <w:ind w:left="3232" w:right="555" w:hanging="2409"/>
        <w:jc w:val="center"/>
        <w:rPr>
          <w:rFonts w:ascii="方正小标宋_GBK" w:hAnsi="方正小标宋_GBK" w:eastAsia="方正小标宋_GBK" w:cs="方正小标宋_GBK"/>
          <w:sz w:val="55"/>
          <w:szCs w:val="55"/>
        </w:rPr>
      </w:pPr>
      <w:r>
        <w:rPr>
          <w:rFonts w:ascii="方正小标宋_GBK" w:hAnsi="方正小标宋_GBK" w:eastAsia="方正小标宋_GBK" w:cs="方正小标宋_GBK"/>
          <w:spacing w:val="-16"/>
          <w:sz w:val="55"/>
          <w:szCs w:val="55"/>
        </w:rPr>
        <w:t>申</w:t>
      </w:r>
      <w:r>
        <w:rPr>
          <w:rFonts w:ascii="方正小标宋_GBK" w:hAnsi="方正小标宋_GBK" w:eastAsia="方正小标宋_GBK" w:cs="方正小标宋_GBK"/>
          <w:spacing w:val="45"/>
          <w:sz w:val="55"/>
          <w:szCs w:val="55"/>
        </w:rPr>
        <w:t xml:space="preserve">  </w:t>
      </w:r>
      <w:r>
        <w:rPr>
          <w:rFonts w:ascii="方正小标宋_GBK" w:hAnsi="方正小标宋_GBK" w:eastAsia="方正小标宋_GBK" w:cs="方正小标宋_GBK"/>
          <w:spacing w:val="-16"/>
          <w:sz w:val="55"/>
          <w:szCs w:val="55"/>
        </w:rPr>
        <w:t>报</w:t>
      </w:r>
      <w:r>
        <w:rPr>
          <w:rFonts w:ascii="方正小标宋_GBK" w:hAnsi="方正小标宋_GBK" w:eastAsia="方正小标宋_GBK" w:cs="方正小标宋_GBK"/>
          <w:spacing w:val="46"/>
          <w:sz w:val="55"/>
          <w:szCs w:val="55"/>
        </w:rPr>
        <w:t xml:space="preserve">  </w:t>
      </w:r>
      <w:r>
        <w:rPr>
          <w:rFonts w:ascii="方正小标宋_GBK" w:hAnsi="方正小标宋_GBK" w:eastAsia="方正小标宋_GBK" w:cs="方正小标宋_GBK"/>
          <w:spacing w:val="-16"/>
          <w:sz w:val="55"/>
          <w:szCs w:val="55"/>
        </w:rPr>
        <w:t>书</w:t>
      </w:r>
    </w:p>
    <w:p w14:paraId="71A38C66">
      <w:pPr>
        <w:pStyle w:val="2"/>
        <w:tabs>
          <w:tab w:val="left" w:pos="7117"/>
          <w:tab w:val="left" w:pos="7129"/>
        </w:tabs>
        <w:spacing w:before="169" w:line="366" w:lineRule="auto"/>
        <w:ind w:left="892" w:right="1380" w:firstLine="7"/>
        <w:jc w:val="both"/>
        <w:rPr>
          <w:rFonts w:ascii="黑体" w:hAnsi="黑体" w:eastAsia="黑体" w:cs="黑体"/>
          <w:spacing w:val="-10"/>
        </w:rPr>
      </w:pPr>
    </w:p>
    <w:p w14:paraId="4133BA94">
      <w:pPr>
        <w:pStyle w:val="2"/>
        <w:tabs>
          <w:tab w:val="left" w:pos="7117"/>
          <w:tab w:val="left" w:pos="7129"/>
        </w:tabs>
        <w:spacing w:before="169" w:line="366" w:lineRule="auto"/>
        <w:ind w:left="892" w:right="1380" w:firstLine="7"/>
        <w:jc w:val="both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10"/>
        </w:rPr>
        <w:t>学</w:t>
      </w:r>
      <w:r>
        <w:rPr>
          <w:rFonts w:ascii="黑体" w:hAnsi="黑体" w:eastAsia="黑体" w:cs="黑体"/>
          <w:spacing w:val="10"/>
        </w:rPr>
        <w:t xml:space="preserve">  </w:t>
      </w:r>
      <w:r>
        <w:rPr>
          <w:rFonts w:hint="eastAsia" w:ascii="黑体" w:hAnsi="黑体" w:eastAsia="黑体" w:cs="黑体"/>
          <w:spacing w:val="10"/>
          <w:lang w:val="en-US" w:eastAsia="zh-CN"/>
        </w:rPr>
        <w:t>院</w:t>
      </w:r>
      <w:r>
        <w:rPr>
          <w:rFonts w:ascii="黑体" w:hAnsi="黑体" w:eastAsia="黑体" w:cs="黑体"/>
          <w:spacing w:val="22"/>
        </w:rPr>
        <w:t xml:space="preserve"> </w:t>
      </w:r>
      <w:r>
        <w:rPr>
          <w:rFonts w:ascii="黑体" w:hAnsi="黑体" w:eastAsia="黑体" w:cs="黑体"/>
          <w:spacing w:val="-10"/>
        </w:rPr>
        <w:t>名</w:t>
      </w:r>
      <w:r>
        <w:rPr>
          <w:rFonts w:ascii="黑体" w:hAnsi="黑体" w:eastAsia="黑体" w:cs="黑体"/>
          <w:spacing w:val="19"/>
        </w:rPr>
        <w:t xml:space="preserve"> </w:t>
      </w:r>
      <w:r>
        <w:rPr>
          <w:rFonts w:ascii="黑体" w:hAnsi="黑体" w:eastAsia="黑体" w:cs="黑体"/>
          <w:spacing w:val="-10"/>
        </w:rPr>
        <w:t>称</w:t>
      </w:r>
      <w:r>
        <w:rPr>
          <w:rFonts w:ascii="黑体" w:hAnsi="黑体" w:eastAsia="黑体" w:cs="黑体"/>
          <w:spacing w:val="-34"/>
        </w:rPr>
        <w:t>：</w:t>
      </w:r>
      <w:r>
        <w:rPr>
          <w:spacing w:val="5"/>
          <w:u w:val="single" w:color="auto"/>
        </w:rPr>
        <w:t xml:space="preserve">        </w:t>
      </w:r>
      <w:r>
        <w:rPr>
          <w:spacing w:val="-3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ab/>
      </w:r>
      <w:r>
        <w:t xml:space="preserve"> </w:t>
      </w:r>
      <w:r>
        <w:rPr>
          <w:rFonts w:ascii="黑体" w:hAnsi="黑体" w:eastAsia="黑体" w:cs="黑体"/>
          <w:spacing w:val="-2"/>
        </w:rPr>
        <w:t>案</w:t>
      </w:r>
      <w:r>
        <w:rPr>
          <w:rFonts w:ascii="黑体" w:hAnsi="黑体" w:eastAsia="黑体" w:cs="黑体"/>
          <w:spacing w:val="12"/>
        </w:rPr>
        <w:t xml:space="preserve">  </w:t>
      </w:r>
      <w:r>
        <w:rPr>
          <w:rFonts w:ascii="黑体" w:hAnsi="黑体" w:eastAsia="黑体" w:cs="黑体"/>
          <w:spacing w:val="-2"/>
        </w:rPr>
        <w:t>例</w:t>
      </w:r>
      <w:r>
        <w:rPr>
          <w:rFonts w:ascii="黑体" w:hAnsi="黑体" w:eastAsia="黑体" w:cs="黑体"/>
          <w:spacing w:val="22"/>
        </w:rPr>
        <w:t xml:space="preserve"> </w:t>
      </w:r>
      <w:r>
        <w:rPr>
          <w:rFonts w:ascii="黑体" w:hAnsi="黑体" w:eastAsia="黑体" w:cs="黑体"/>
          <w:spacing w:val="-2"/>
        </w:rPr>
        <w:t>名</w:t>
      </w:r>
      <w:r>
        <w:rPr>
          <w:rFonts w:ascii="黑体" w:hAnsi="黑体" w:eastAsia="黑体" w:cs="黑体"/>
          <w:spacing w:val="19"/>
        </w:rPr>
        <w:t xml:space="preserve"> </w:t>
      </w:r>
      <w:r>
        <w:rPr>
          <w:rFonts w:ascii="黑体" w:hAnsi="黑体" w:eastAsia="黑体" w:cs="黑体"/>
          <w:spacing w:val="-2"/>
        </w:rPr>
        <w:t>称：</w:t>
      </w:r>
      <w:r>
        <w:rPr>
          <w:rFonts w:ascii="黑体" w:hAnsi="黑体" w:eastAsia="黑体" w:cs="黑体"/>
          <w:u w:val="single" w:color="auto"/>
        </w:rPr>
        <w:tab/>
      </w:r>
      <w:r>
        <w:rPr>
          <w:rFonts w:ascii="黑体" w:hAnsi="黑体" w:eastAsia="黑体" w:cs="黑体"/>
        </w:rPr>
        <w:t xml:space="preserve"> </w:t>
      </w:r>
      <w:r>
        <w:rPr>
          <w:rFonts w:ascii="黑体" w:hAnsi="黑体" w:eastAsia="黑体" w:cs="黑体"/>
          <w:spacing w:val="-5"/>
        </w:rPr>
        <w:t>案</w:t>
      </w:r>
      <w:r>
        <w:rPr>
          <w:rFonts w:ascii="黑体" w:hAnsi="黑体" w:eastAsia="黑体" w:cs="黑体"/>
          <w:spacing w:val="12"/>
        </w:rPr>
        <w:t xml:space="preserve">  </w:t>
      </w:r>
      <w:r>
        <w:rPr>
          <w:rFonts w:ascii="黑体" w:hAnsi="黑体" w:eastAsia="黑体" w:cs="黑体"/>
          <w:spacing w:val="-5"/>
        </w:rPr>
        <w:t>例</w:t>
      </w:r>
      <w:r>
        <w:rPr>
          <w:rFonts w:ascii="黑体" w:hAnsi="黑体" w:eastAsia="黑体" w:cs="黑体"/>
          <w:spacing w:val="31"/>
        </w:rPr>
        <w:t xml:space="preserve"> </w:t>
      </w:r>
      <w:r>
        <w:rPr>
          <w:rFonts w:ascii="黑体" w:hAnsi="黑体" w:eastAsia="黑体" w:cs="黑体"/>
          <w:spacing w:val="-5"/>
        </w:rPr>
        <w:t>类</w:t>
      </w:r>
      <w:r>
        <w:rPr>
          <w:rFonts w:ascii="黑体" w:hAnsi="黑体" w:eastAsia="黑体" w:cs="黑体"/>
          <w:spacing w:val="25"/>
        </w:rPr>
        <w:t xml:space="preserve"> </w:t>
      </w:r>
      <w:r>
        <w:rPr>
          <w:rFonts w:ascii="黑体" w:hAnsi="黑体" w:eastAsia="黑体" w:cs="黑体"/>
          <w:spacing w:val="-5"/>
        </w:rPr>
        <w:t>型：</w:t>
      </w:r>
      <w:r>
        <w:rPr>
          <w:rFonts w:ascii="黑体" w:hAnsi="黑体" w:eastAsia="黑体" w:cs="黑体"/>
          <w:u w:val="single" w:color="auto"/>
        </w:rPr>
        <w:tab/>
      </w:r>
      <w:r>
        <w:rPr>
          <w:rFonts w:ascii="黑体" w:hAnsi="黑体" w:eastAsia="黑体" w:cs="黑体"/>
        </w:rPr>
        <w:t xml:space="preserve"> </w:t>
      </w:r>
      <w:r>
        <w:rPr>
          <w:rFonts w:ascii="黑体" w:hAnsi="黑体" w:eastAsia="黑体" w:cs="黑体"/>
          <w:spacing w:val="-4"/>
        </w:rPr>
        <w:t>负</w:t>
      </w:r>
      <w:r>
        <w:rPr>
          <w:rFonts w:ascii="黑体" w:hAnsi="黑体" w:eastAsia="黑体" w:cs="黑体"/>
          <w:spacing w:val="12"/>
        </w:rPr>
        <w:t xml:space="preserve">   </w:t>
      </w:r>
      <w:r>
        <w:rPr>
          <w:rFonts w:ascii="黑体" w:hAnsi="黑体" w:eastAsia="黑体" w:cs="黑体"/>
          <w:spacing w:val="-4"/>
        </w:rPr>
        <w:t>责</w:t>
      </w:r>
      <w:r>
        <w:rPr>
          <w:rFonts w:ascii="黑体" w:hAnsi="黑体" w:eastAsia="黑体" w:cs="黑体"/>
          <w:spacing w:val="11"/>
        </w:rPr>
        <w:t xml:space="preserve">   </w:t>
      </w:r>
      <w:r>
        <w:rPr>
          <w:rFonts w:ascii="黑体" w:hAnsi="黑体" w:eastAsia="黑体" w:cs="黑体"/>
          <w:spacing w:val="-4"/>
        </w:rPr>
        <w:t>人：</w:t>
      </w:r>
      <w:r>
        <w:rPr>
          <w:rFonts w:ascii="黑体" w:hAnsi="黑体" w:eastAsia="黑体" w:cs="黑体"/>
          <w:u w:val="single" w:color="auto"/>
        </w:rPr>
        <w:tab/>
      </w:r>
      <w:r>
        <w:rPr>
          <w:rFonts w:ascii="黑体" w:hAnsi="黑体" w:eastAsia="黑体" w:cs="黑体"/>
        </w:rPr>
        <w:t xml:space="preserve"> </w:t>
      </w:r>
      <w:r>
        <w:rPr>
          <w:rFonts w:ascii="黑体" w:hAnsi="黑体" w:eastAsia="黑体" w:cs="黑体"/>
          <w:spacing w:val="18"/>
        </w:rPr>
        <w:t>联</w:t>
      </w:r>
      <w:r>
        <w:rPr>
          <w:rFonts w:ascii="黑体" w:hAnsi="黑体" w:eastAsia="黑体" w:cs="黑体"/>
          <w:spacing w:val="36"/>
        </w:rPr>
        <w:t xml:space="preserve"> </w:t>
      </w:r>
      <w:r>
        <w:rPr>
          <w:rFonts w:ascii="黑体" w:hAnsi="黑体" w:eastAsia="黑体" w:cs="黑体"/>
          <w:spacing w:val="18"/>
        </w:rPr>
        <w:t>系</w:t>
      </w:r>
      <w:r>
        <w:rPr>
          <w:rFonts w:ascii="黑体" w:hAnsi="黑体" w:eastAsia="黑体" w:cs="黑体"/>
          <w:spacing w:val="33"/>
        </w:rPr>
        <w:t xml:space="preserve"> </w:t>
      </w:r>
      <w:r>
        <w:rPr>
          <w:rFonts w:ascii="黑体" w:hAnsi="黑体" w:eastAsia="黑体" w:cs="黑体"/>
          <w:spacing w:val="18"/>
        </w:rPr>
        <w:t>方</w:t>
      </w:r>
      <w:r>
        <w:rPr>
          <w:rFonts w:ascii="黑体" w:hAnsi="黑体" w:eastAsia="黑体" w:cs="黑体"/>
          <w:spacing w:val="34"/>
        </w:rPr>
        <w:t xml:space="preserve"> </w:t>
      </w:r>
      <w:r>
        <w:rPr>
          <w:rFonts w:ascii="黑体" w:hAnsi="黑体" w:eastAsia="黑体" w:cs="黑体"/>
          <w:spacing w:val="18"/>
        </w:rPr>
        <w:t>式：</w:t>
      </w:r>
      <w:r>
        <w:rPr>
          <w:rFonts w:ascii="黑体" w:hAnsi="黑体" w:eastAsia="黑体" w:cs="黑体"/>
          <w:spacing w:val="-126"/>
        </w:rPr>
        <w:t xml:space="preserve"> </w:t>
      </w:r>
      <w:r>
        <w:rPr>
          <w:rFonts w:ascii="黑体" w:hAnsi="黑体" w:eastAsia="黑体" w:cs="黑体"/>
          <w:u w:val="single" w:color="auto"/>
        </w:rPr>
        <w:tab/>
      </w:r>
      <w:r>
        <w:rPr>
          <w:rFonts w:ascii="黑体" w:hAnsi="黑体" w:eastAsia="黑体" w:cs="黑体"/>
          <w:u w:val="single" w:color="auto"/>
        </w:rPr>
        <w:tab/>
      </w:r>
      <w:r>
        <w:rPr>
          <w:rFonts w:ascii="黑体" w:hAnsi="黑体" w:eastAsia="黑体" w:cs="黑体"/>
        </w:rPr>
        <w:t xml:space="preserve"> </w:t>
      </w:r>
      <w:r>
        <w:rPr>
          <w:rFonts w:ascii="黑体" w:hAnsi="黑体" w:eastAsia="黑体" w:cs="黑体"/>
          <w:spacing w:val="12"/>
        </w:rPr>
        <w:t>填</w:t>
      </w:r>
      <w:r>
        <w:rPr>
          <w:rFonts w:ascii="黑体" w:hAnsi="黑体" w:eastAsia="黑体" w:cs="黑体"/>
          <w:spacing w:val="27"/>
        </w:rPr>
        <w:t xml:space="preserve"> </w:t>
      </w:r>
      <w:r>
        <w:rPr>
          <w:rFonts w:ascii="黑体" w:hAnsi="黑体" w:eastAsia="黑体" w:cs="黑体"/>
          <w:spacing w:val="12"/>
        </w:rPr>
        <w:t>报</w:t>
      </w:r>
      <w:r>
        <w:rPr>
          <w:rFonts w:ascii="黑体" w:hAnsi="黑体" w:eastAsia="黑体" w:cs="黑体"/>
          <w:spacing w:val="79"/>
        </w:rPr>
        <w:t xml:space="preserve"> </w:t>
      </w:r>
      <w:r>
        <w:rPr>
          <w:rFonts w:ascii="黑体" w:hAnsi="黑体" w:eastAsia="黑体" w:cs="黑体"/>
          <w:spacing w:val="12"/>
        </w:rPr>
        <w:t>日</w:t>
      </w:r>
      <w:r>
        <w:rPr>
          <w:rFonts w:ascii="黑体" w:hAnsi="黑体" w:eastAsia="黑体" w:cs="黑体"/>
          <w:spacing w:val="27"/>
        </w:rPr>
        <w:t xml:space="preserve"> </w:t>
      </w:r>
      <w:r>
        <w:rPr>
          <w:rFonts w:ascii="黑体" w:hAnsi="黑体" w:eastAsia="黑体" w:cs="黑体"/>
          <w:spacing w:val="12"/>
        </w:rPr>
        <w:t>期：</w:t>
      </w:r>
      <w:r>
        <w:rPr>
          <w:rFonts w:ascii="黑体" w:hAnsi="黑体" w:eastAsia="黑体" w:cs="黑体"/>
          <w:spacing w:val="-126"/>
        </w:rPr>
        <w:t xml:space="preserve"> </w:t>
      </w:r>
      <w:r>
        <w:rPr>
          <w:rFonts w:ascii="黑体" w:hAnsi="黑体" w:eastAsia="黑体" w:cs="黑体"/>
          <w:u w:val="single" w:color="auto"/>
        </w:rPr>
        <w:t xml:space="preserve">                          </w:t>
      </w:r>
    </w:p>
    <w:p w14:paraId="6FDD4E23">
      <w:pPr>
        <w:spacing w:line="296" w:lineRule="auto"/>
        <w:rPr>
          <w:rFonts w:ascii="Arial"/>
          <w:sz w:val="21"/>
        </w:rPr>
      </w:pPr>
    </w:p>
    <w:p w14:paraId="59B72A39">
      <w:pPr>
        <w:spacing w:line="296" w:lineRule="auto"/>
        <w:rPr>
          <w:rFonts w:ascii="Arial"/>
          <w:sz w:val="21"/>
        </w:rPr>
      </w:pPr>
    </w:p>
    <w:p w14:paraId="2689B5D5">
      <w:pPr>
        <w:spacing w:line="296" w:lineRule="auto"/>
        <w:rPr>
          <w:rFonts w:ascii="Arial"/>
          <w:sz w:val="21"/>
        </w:rPr>
      </w:pPr>
    </w:p>
    <w:p w14:paraId="22CC78F7">
      <w:pPr>
        <w:spacing w:line="296" w:lineRule="auto"/>
        <w:rPr>
          <w:rFonts w:ascii="Arial"/>
          <w:sz w:val="21"/>
        </w:rPr>
      </w:pPr>
    </w:p>
    <w:p w14:paraId="68A23D6C">
      <w:pPr>
        <w:spacing w:line="296" w:lineRule="auto"/>
        <w:rPr>
          <w:rFonts w:ascii="Arial"/>
          <w:sz w:val="21"/>
        </w:rPr>
      </w:pPr>
    </w:p>
    <w:p w14:paraId="5FB013CA">
      <w:pPr>
        <w:spacing w:line="296" w:lineRule="auto"/>
        <w:rPr>
          <w:rFonts w:ascii="Arial"/>
          <w:sz w:val="21"/>
        </w:rPr>
      </w:pPr>
    </w:p>
    <w:p w14:paraId="244E90A2">
      <w:pPr>
        <w:spacing w:line="296" w:lineRule="auto"/>
        <w:rPr>
          <w:rFonts w:ascii="Arial"/>
          <w:sz w:val="21"/>
        </w:rPr>
      </w:pPr>
    </w:p>
    <w:p w14:paraId="0598FDA1">
      <w:pPr>
        <w:spacing w:line="296" w:lineRule="auto"/>
        <w:rPr>
          <w:rFonts w:ascii="Arial"/>
          <w:sz w:val="21"/>
        </w:rPr>
      </w:pPr>
    </w:p>
    <w:p w14:paraId="4F829499">
      <w:pPr>
        <w:spacing w:line="296" w:lineRule="auto"/>
        <w:rPr>
          <w:rFonts w:ascii="Arial"/>
          <w:sz w:val="21"/>
        </w:rPr>
      </w:pPr>
    </w:p>
    <w:p w14:paraId="61732092">
      <w:pPr>
        <w:spacing w:line="296" w:lineRule="auto"/>
        <w:rPr>
          <w:rFonts w:ascii="Arial"/>
          <w:sz w:val="21"/>
        </w:rPr>
      </w:pPr>
    </w:p>
    <w:p w14:paraId="5D21DC67">
      <w:pPr>
        <w:spacing w:line="297" w:lineRule="auto"/>
        <w:rPr>
          <w:rFonts w:ascii="Arial"/>
          <w:sz w:val="21"/>
        </w:rPr>
      </w:pPr>
    </w:p>
    <w:p w14:paraId="64BBA5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8" w:lineRule="auto"/>
        <w:ind w:right="0"/>
        <w:jc w:val="center"/>
        <w:textAlignment w:val="baseline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 xml:space="preserve"> 南充科技职业学院教务处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制</w:t>
      </w:r>
    </w:p>
    <w:p w14:paraId="7C1576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8" w:lineRule="auto"/>
        <w:ind w:right="0"/>
        <w:jc w:val="center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lang w:val="en-US" w:eastAsia="zh-CN"/>
        </w:rPr>
        <w:t xml:space="preserve">5  </w:t>
      </w:r>
      <w:r>
        <w:rPr>
          <w:rFonts w:ascii="黑体" w:hAnsi="黑体" w:eastAsia="黑体" w:cs="黑体"/>
          <w:spacing w:val="-5"/>
          <w:sz w:val="31"/>
          <w:szCs w:val="31"/>
        </w:rPr>
        <w:t>年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6"/>
          <w:sz w:val="31"/>
          <w:szCs w:val="31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月</w:t>
      </w:r>
    </w:p>
    <w:p w14:paraId="79BF7647">
      <w:pPr>
        <w:spacing w:line="357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16" w:h="16848"/>
          <w:pgMar w:top="1432" w:right="1787" w:bottom="1711" w:left="1618" w:header="0" w:footer="1432" w:gutter="0"/>
          <w:cols w:space="720" w:num="1"/>
        </w:sectPr>
      </w:pPr>
    </w:p>
    <w:p w14:paraId="5F56654D">
      <w:pPr>
        <w:spacing w:before="117" w:line="221" w:lineRule="auto"/>
        <w:ind w:left="343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7"/>
          <w:sz w:val="36"/>
          <w:szCs w:val="36"/>
        </w:rPr>
        <w:t>填</w:t>
      </w:r>
      <w:r>
        <w:rPr>
          <w:rFonts w:ascii="黑体" w:hAnsi="黑体" w:eastAsia="黑体" w:cs="黑体"/>
          <w:spacing w:val="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写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说</w:t>
      </w:r>
      <w:r>
        <w:rPr>
          <w:rFonts w:ascii="黑体" w:hAnsi="黑体" w:eastAsia="黑体" w:cs="黑体"/>
          <w:spacing w:val="3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明</w:t>
      </w:r>
    </w:p>
    <w:p w14:paraId="73BEE128">
      <w:pPr>
        <w:spacing w:line="342" w:lineRule="auto"/>
        <w:rPr>
          <w:rFonts w:ascii="Arial"/>
          <w:sz w:val="21"/>
        </w:rPr>
      </w:pPr>
    </w:p>
    <w:p w14:paraId="65F210A2">
      <w:pPr>
        <w:spacing w:line="343" w:lineRule="auto"/>
        <w:rPr>
          <w:rFonts w:ascii="Arial"/>
          <w:sz w:val="21"/>
        </w:rPr>
      </w:pPr>
    </w:p>
    <w:p w14:paraId="18BD686A">
      <w:pPr>
        <w:pStyle w:val="2"/>
        <w:spacing w:before="101" w:line="341" w:lineRule="auto"/>
        <w:ind w:left="32" w:firstLine="633"/>
      </w:pP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>“</w:t>
      </w:r>
      <w:r>
        <w:rPr>
          <w:spacing w:val="-87"/>
        </w:rPr>
        <w:t xml:space="preserve"> </w:t>
      </w:r>
      <w:r>
        <w:rPr>
          <w:spacing w:val="-4"/>
        </w:rPr>
        <w:t>申报书”的各项内容应认真填写，表述准确，实事求是，</w:t>
      </w:r>
      <w:r>
        <w:t xml:space="preserve"> </w:t>
      </w:r>
      <w:r>
        <w:rPr>
          <w:spacing w:val="7"/>
        </w:rPr>
        <w:t>引用的名称、数据等内容均应标明出处。</w:t>
      </w:r>
    </w:p>
    <w:p w14:paraId="755F6CB6">
      <w:pPr>
        <w:pStyle w:val="2"/>
        <w:spacing w:before="57" w:line="341" w:lineRule="auto"/>
        <w:ind w:right="81" w:firstLine="635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“</w:t>
      </w:r>
      <w:r>
        <w:rPr>
          <w:spacing w:val="-84"/>
        </w:rPr>
        <w:t xml:space="preserve"> </w:t>
      </w:r>
      <w:r>
        <w:rPr>
          <w:spacing w:val="4"/>
        </w:rPr>
        <w:t>申报书”</w:t>
      </w:r>
      <w:r>
        <w:rPr>
          <w:spacing w:val="-119"/>
        </w:rPr>
        <w:t xml:space="preserve"> </w:t>
      </w:r>
      <w:r>
        <w:rPr>
          <w:spacing w:val="4"/>
        </w:rPr>
        <w:t>内容格式编排应规范，注意整体美观，便于阅</w:t>
      </w:r>
      <w:r>
        <w:t xml:space="preserve"> </w:t>
      </w:r>
      <w:r>
        <w:rPr>
          <w:spacing w:val="7"/>
        </w:rPr>
        <w:t>读，可自行加页。</w:t>
      </w:r>
    </w:p>
    <w:p w14:paraId="549D3E53">
      <w:pPr>
        <w:pStyle w:val="2"/>
        <w:spacing w:before="50" w:line="221" w:lineRule="auto"/>
        <w:ind w:left="641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“案例类型”填写指课程（课程群）层面；</w:t>
      </w:r>
    </w:p>
    <w:p w14:paraId="124FF9BB">
      <w:pPr>
        <w:pStyle w:val="2"/>
        <w:spacing w:before="233" w:line="342" w:lineRule="auto"/>
        <w:ind w:left="16" w:right="80" w:firstLine="617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所有报送材料均可上网公开，请严格审查，确保不违反有</w:t>
      </w:r>
      <w:r>
        <w:rPr>
          <w:spacing w:val="1"/>
        </w:rPr>
        <w:t xml:space="preserve"> </w:t>
      </w:r>
      <w:r>
        <w:rPr>
          <w:spacing w:val="5"/>
        </w:rPr>
        <w:t>关法律及保密规定。</w:t>
      </w:r>
    </w:p>
    <w:p w14:paraId="58950A88">
      <w:pPr>
        <w:spacing w:line="342" w:lineRule="auto"/>
        <w:sectPr>
          <w:footerReference r:id="rId6" w:type="default"/>
          <w:pgSz w:w="11916" w:h="16848"/>
          <w:pgMar w:top="1432" w:right="1401" w:bottom="1711" w:left="1598" w:header="0" w:footer="1432" w:gutter="0"/>
          <w:cols w:space="720" w:num="1"/>
        </w:sectPr>
      </w:pPr>
    </w:p>
    <w:p w14:paraId="776B7DCF">
      <w:pPr>
        <w:spacing w:line="312" w:lineRule="auto"/>
        <w:rPr>
          <w:rFonts w:ascii="Arial"/>
          <w:sz w:val="21"/>
        </w:rPr>
      </w:pPr>
    </w:p>
    <w:p w14:paraId="4B40B13E">
      <w:pPr>
        <w:spacing w:line="312" w:lineRule="auto"/>
        <w:rPr>
          <w:rFonts w:ascii="Arial"/>
          <w:sz w:val="21"/>
        </w:rPr>
      </w:pPr>
    </w:p>
    <w:p w14:paraId="22108C48">
      <w:pPr>
        <w:pStyle w:val="2"/>
        <w:spacing w:before="91" w:line="211" w:lineRule="auto"/>
        <w:ind w:left="26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1.</w:t>
      </w:r>
      <w:r>
        <w:rPr>
          <w:b/>
          <w:bCs/>
          <w:spacing w:val="-7"/>
          <w:sz w:val="28"/>
          <w:szCs w:val="28"/>
        </w:rPr>
        <w:t>基本情况</w:t>
      </w:r>
    </w:p>
    <w:tbl>
      <w:tblPr>
        <w:tblStyle w:val="5"/>
        <w:tblW w:w="93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1403"/>
        <w:gridCol w:w="1222"/>
        <w:gridCol w:w="1539"/>
        <w:gridCol w:w="1299"/>
        <w:gridCol w:w="1722"/>
      </w:tblGrid>
      <w:tr w14:paraId="090A0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301" w:type="dxa"/>
            <w:gridSpan w:val="6"/>
            <w:vAlign w:val="top"/>
          </w:tcPr>
          <w:p w14:paraId="089B1EF4">
            <w:pPr>
              <w:pStyle w:val="6"/>
              <w:spacing w:before="143" w:line="222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1.1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 </w:t>
            </w:r>
            <w:r>
              <w:rPr>
                <w:spacing w:val="1"/>
              </w:rPr>
              <w:t>负责人信息</w:t>
            </w:r>
          </w:p>
        </w:tc>
      </w:tr>
      <w:tr w14:paraId="3C48B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16" w:type="dxa"/>
            <w:vAlign w:val="top"/>
          </w:tcPr>
          <w:p w14:paraId="6B2353D2">
            <w:pPr>
              <w:pStyle w:val="6"/>
              <w:spacing w:before="195" w:line="224" w:lineRule="auto"/>
              <w:ind w:left="823"/>
            </w:pPr>
            <w:r>
              <w:rPr>
                <w:spacing w:val="5"/>
              </w:rPr>
              <w:t>姓名</w:t>
            </w:r>
          </w:p>
        </w:tc>
        <w:tc>
          <w:tcPr>
            <w:tcW w:w="1403" w:type="dxa"/>
            <w:vAlign w:val="top"/>
          </w:tcPr>
          <w:p w14:paraId="35BB9C11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0451B7AE">
            <w:pPr>
              <w:pStyle w:val="6"/>
              <w:spacing w:before="195" w:line="222" w:lineRule="auto"/>
              <w:ind w:left="381"/>
            </w:pPr>
            <w:r>
              <w:rPr>
                <w:spacing w:val="2"/>
              </w:rPr>
              <w:t>性别</w:t>
            </w:r>
          </w:p>
        </w:tc>
        <w:tc>
          <w:tcPr>
            <w:tcW w:w="1539" w:type="dxa"/>
            <w:vAlign w:val="top"/>
          </w:tcPr>
          <w:p w14:paraId="4ADCDE32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98AFE15">
            <w:pPr>
              <w:pStyle w:val="6"/>
              <w:spacing w:before="207" w:line="223" w:lineRule="auto"/>
              <w:ind w:left="210"/>
            </w:pPr>
            <w:r>
              <w:rPr>
                <w:spacing w:val="-1"/>
              </w:rPr>
              <w:t>出生年月</w:t>
            </w:r>
          </w:p>
        </w:tc>
        <w:tc>
          <w:tcPr>
            <w:tcW w:w="1722" w:type="dxa"/>
            <w:vAlign w:val="top"/>
          </w:tcPr>
          <w:p w14:paraId="2F77A95F">
            <w:pPr>
              <w:rPr>
                <w:rFonts w:ascii="Arial"/>
                <w:sz w:val="21"/>
              </w:rPr>
            </w:pPr>
          </w:p>
        </w:tc>
      </w:tr>
      <w:tr w14:paraId="526C6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16" w:type="dxa"/>
            <w:vAlign w:val="top"/>
          </w:tcPr>
          <w:p w14:paraId="1AE19554">
            <w:pPr>
              <w:pStyle w:val="6"/>
              <w:spacing w:before="194" w:line="222" w:lineRule="auto"/>
              <w:ind w:left="351"/>
            </w:pPr>
            <w:r>
              <w:rPr>
                <w:spacing w:val="7"/>
              </w:rPr>
              <w:t>专业技术职务</w:t>
            </w:r>
          </w:p>
        </w:tc>
        <w:tc>
          <w:tcPr>
            <w:tcW w:w="1403" w:type="dxa"/>
            <w:vAlign w:val="top"/>
          </w:tcPr>
          <w:p w14:paraId="0694669E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1367F6A9">
            <w:pPr>
              <w:pStyle w:val="6"/>
              <w:spacing w:before="194" w:line="222" w:lineRule="auto"/>
              <w:ind w:left="141"/>
            </w:pPr>
            <w:r>
              <w:rPr>
                <w:spacing w:val="6"/>
              </w:rPr>
              <w:t>政治面貌</w:t>
            </w:r>
          </w:p>
        </w:tc>
        <w:tc>
          <w:tcPr>
            <w:tcW w:w="1539" w:type="dxa"/>
            <w:vAlign w:val="top"/>
          </w:tcPr>
          <w:p w14:paraId="7471C02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6902412A">
            <w:pPr>
              <w:pStyle w:val="6"/>
              <w:spacing w:before="206" w:line="222" w:lineRule="auto"/>
              <w:ind w:left="179"/>
            </w:pPr>
            <w:r>
              <w:rPr>
                <w:spacing w:val="7"/>
              </w:rPr>
              <w:t>联系电话</w:t>
            </w:r>
          </w:p>
        </w:tc>
        <w:tc>
          <w:tcPr>
            <w:tcW w:w="1722" w:type="dxa"/>
            <w:vAlign w:val="top"/>
          </w:tcPr>
          <w:p w14:paraId="6AA6C0E0">
            <w:pPr>
              <w:rPr>
                <w:rFonts w:ascii="Arial"/>
                <w:sz w:val="21"/>
              </w:rPr>
            </w:pPr>
          </w:p>
        </w:tc>
      </w:tr>
      <w:tr w14:paraId="689EB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16" w:type="dxa"/>
            <w:vAlign w:val="top"/>
          </w:tcPr>
          <w:p w14:paraId="2BE80E93">
            <w:pPr>
              <w:pStyle w:val="6"/>
              <w:spacing w:before="41" w:line="238" w:lineRule="auto"/>
              <w:ind w:left="583" w:right="576" w:firstLine="206"/>
            </w:pPr>
            <w:r>
              <w:rPr>
                <w:spacing w:val="-5"/>
              </w:rPr>
              <w:t>党内</w:t>
            </w:r>
            <w:r>
              <w:rPr>
                <w:rFonts w:ascii="黑体" w:hAnsi="黑体" w:eastAsia="黑体" w:cs="黑体"/>
                <w:b/>
                <w:bCs/>
                <w:spacing w:val="-5"/>
              </w:rPr>
              <w:t>/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spacing w:val="7"/>
              </w:rPr>
              <w:t>行政职务</w:t>
            </w:r>
          </w:p>
        </w:tc>
        <w:tc>
          <w:tcPr>
            <w:tcW w:w="2625" w:type="dxa"/>
            <w:gridSpan w:val="2"/>
            <w:vAlign w:val="top"/>
          </w:tcPr>
          <w:p w14:paraId="30D56685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1AF1FDC6">
            <w:pPr>
              <w:pStyle w:val="6"/>
              <w:spacing w:before="211" w:line="222" w:lineRule="auto"/>
              <w:ind w:left="325"/>
            </w:pPr>
            <w:r>
              <w:t>电子邮箱</w:t>
            </w:r>
          </w:p>
        </w:tc>
        <w:tc>
          <w:tcPr>
            <w:tcW w:w="3021" w:type="dxa"/>
            <w:gridSpan w:val="2"/>
            <w:vAlign w:val="top"/>
          </w:tcPr>
          <w:p w14:paraId="63CF7421">
            <w:pPr>
              <w:rPr>
                <w:rFonts w:ascii="Arial"/>
                <w:sz w:val="21"/>
              </w:rPr>
            </w:pPr>
          </w:p>
        </w:tc>
      </w:tr>
      <w:tr w14:paraId="6FDC0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301" w:type="dxa"/>
            <w:gridSpan w:val="6"/>
            <w:vAlign w:val="top"/>
          </w:tcPr>
          <w:p w14:paraId="1EF3991B">
            <w:pPr>
              <w:pStyle w:val="6"/>
              <w:spacing w:before="198" w:line="224" w:lineRule="auto"/>
              <w:ind w:left="134"/>
            </w:pPr>
            <w:r>
              <w:rPr>
                <w:rFonts w:ascii="Times New Roman" w:hAnsi="Times New Roman" w:eastAsia="Times New Roman" w:cs="Times New Roman"/>
              </w:rPr>
              <w:t>1.2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</w:rPr>
              <w:t xml:space="preserve"> </w:t>
            </w:r>
            <w:r>
              <w:t>团队成员信息</w:t>
            </w:r>
          </w:p>
        </w:tc>
      </w:tr>
      <w:tr w14:paraId="6A927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16" w:type="dxa"/>
            <w:vAlign w:val="top"/>
          </w:tcPr>
          <w:p w14:paraId="4F099518">
            <w:pPr>
              <w:pStyle w:val="6"/>
              <w:spacing w:before="207" w:line="224" w:lineRule="auto"/>
              <w:ind w:left="823"/>
            </w:pPr>
            <w:r>
              <w:rPr>
                <w:spacing w:val="5"/>
              </w:rPr>
              <w:t>姓名</w:t>
            </w:r>
          </w:p>
        </w:tc>
        <w:tc>
          <w:tcPr>
            <w:tcW w:w="2625" w:type="dxa"/>
            <w:gridSpan w:val="2"/>
            <w:vAlign w:val="top"/>
          </w:tcPr>
          <w:p w14:paraId="3B9071CF">
            <w:pPr>
              <w:pStyle w:val="6"/>
              <w:spacing w:before="207" w:line="222" w:lineRule="auto"/>
              <w:ind w:left="606"/>
            </w:pPr>
            <w:r>
              <w:rPr>
                <w:spacing w:val="7"/>
              </w:rPr>
              <w:t>专业技术职务</w:t>
            </w:r>
          </w:p>
        </w:tc>
        <w:tc>
          <w:tcPr>
            <w:tcW w:w="1539" w:type="dxa"/>
            <w:vAlign w:val="top"/>
          </w:tcPr>
          <w:p w14:paraId="5FC480E4">
            <w:pPr>
              <w:pStyle w:val="6"/>
              <w:spacing w:before="207" w:line="222" w:lineRule="auto"/>
              <w:ind w:left="302"/>
            </w:pPr>
            <w:r>
              <w:rPr>
                <w:spacing w:val="6"/>
              </w:rPr>
              <w:t>政治面貌</w:t>
            </w:r>
          </w:p>
        </w:tc>
        <w:tc>
          <w:tcPr>
            <w:tcW w:w="3021" w:type="dxa"/>
            <w:gridSpan w:val="2"/>
            <w:vAlign w:val="top"/>
          </w:tcPr>
          <w:p w14:paraId="3B8E1DD6">
            <w:pPr>
              <w:pStyle w:val="6"/>
              <w:spacing w:before="198" w:line="310" w:lineRule="exact"/>
              <w:ind w:left="762"/>
            </w:pPr>
            <w:r>
              <w:rPr>
                <w:spacing w:val="2"/>
                <w:position w:val="1"/>
              </w:rPr>
              <w:t>党内</w:t>
            </w:r>
            <w:r>
              <w:rPr>
                <w:rFonts w:ascii="黑体" w:hAnsi="黑体" w:eastAsia="黑体" w:cs="黑体"/>
                <w:b/>
                <w:bCs/>
                <w:spacing w:val="2"/>
                <w:position w:val="1"/>
              </w:rPr>
              <w:t>/</w:t>
            </w:r>
            <w:r>
              <w:rPr>
                <w:spacing w:val="2"/>
                <w:position w:val="1"/>
              </w:rPr>
              <w:t>行政职务</w:t>
            </w:r>
          </w:p>
        </w:tc>
      </w:tr>
      <w:tr w14:paraId="0B97D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16" w:type="dxa"/>
            <w:vAlign w:val="top"/>
          </w:tcPr>
          <w:p w14:paraId="34148296"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gridSpan w:val="2"/>
            <w:vAlign w:val="top"/>
          </w:tcPr>
          <w:p w14:paraId="657E7992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5332A45D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2B13251C">
            <w:pPr>
              <w:rPr>
                <w:rFonts w:ascii="Arial"/>
                <w:sz w:val="21"/>
              </w:rPr>
            </w:pPr>
          </w:p>
        </w:tc>
      </w:tr>
      <w:tr w14:paraId="04794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16" w:type="dxa"/>
            <w:vAlign w:val="top"/>
          </w:tcPr>
          <w:p w14:paraId="40BBB2A4"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gridSpan w:val="2"/>
            <w:vAlign w:val="top"/>
          </w:tcPr>
          <w:p w14:paraId="46F6AB2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60EAD387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5493A819">
            <w:pPr>
              <w:rPr>
                <w:rFonts w:ascii="Arial"/>
                <w:sz w:val="21"/>
              </w:rPr>
            </w:pPr>
          </w:p>
        </w:tc>
      </w:tr>
      <w:tr w14:paraId="50BAA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16" w:type="dxa"/>
            <w:vAlign w:val="top"/>
          </w:tcPr>
          <w:p w14:paraId="0C2EE564"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gridSpan w:val="2"/>
            <w:vAlign w:val="top"/>
          </w:tcPr>
          <w:p w14:paraId="16B72C1E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7910F60F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1CE11F07">
            <w:pPr>
              <w:rPr>
                <w:rFonts w:ascii="Arial"/>
                <w:sz w:val="21"/>
              </w:rPr>
            </w:pPr>
          </w:p>
        </w:tc>
      </w:tr>
      <w:tr w14:paraId="42CF0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16" w:type="dxa"/>
            <w:vAlign w:val="top"/>
          </w:tcPr>
          <w:p w14:paraId="6DD38E38">
            <w:pPr>
              <w:rPr>
                <w:rFonts w:ascii="Arial"/>
                <w:sz w:val="21"/>
              </w:rPr>
            </w:pPr>
          </w:p>
        </w:tc>
        <w:tc>
          <w:tcPr>
            <w:tcW w:w="2625" w:type="dxa"/>
            <w:gridSpan w:val="2"/>
            <w:vAlign w:val="top"/>
          </w:tcPr>
          <w:p w14:paraId="73C8951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60A75652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161D2B07">
            <w:pPr>
              <w:rPr>
                <w:rFonts w:ascii="Arial"/>
                <w:sz w:val="21"/>
              </w:rPr>
            </w:pPr>
          </w:p>
        </w:tc>
      </w:tr>
      <w:tr w14:paraId="4AAA4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3" w:hRule="atLeast"/>
        </w:trPr>
        <w:tc>
          <w:tcPr>
            <w:tcW w:w="2116" w:type="dxa"/>
            <w:vAlign w:val="top"/>
          </w:tcPr>
          <w:p w14:paraId="63B4C4D2">
            <w:pPr>
              <w:spacing w:line="254" w:lineRule="auto"/>
              <w:rPr>
                <w:rFonts w:ascii="Arial"/>
                <w:sz w:val="21"/>
              </w:rPr>
            </w:pPr>
          </w:p>
          <w:p w14:paraId="67FEDEB1">
            <w:pPr>
              <w:spacing w:line="254" w:lineRule="auto"/>
              <w:rPr>
                <w:rFonts w:ascii="Arial"/>
                <w:sz w:val="21"/>
              </w:rPr>
            </w:pPr>
          </w:p>
          <w:p w14:paraId="1EED837F">
            <w:pPr>
              <w:spacing w:line="254" w:lineRule="auto"/>
              <w:rPr>
                <w:rFonts w:ascii="Arial"/>
                <w:sz w:val="21"/>
              </w:rPr>
            </w:pPr>
          </w:p>
          <w:p w14:paraId="50B803C9">
            <w:pPr>
              <w:spacing w:line="254" w:lineRule="auto"/>
              <w:rPr>
                <w:rFonts w:ascii="Arial"/>
                <w:sz w:val="21"/>
              </w:rPr>
            </w:pPr>
          </w:p>
          <w:p w14:paraId="6C663C37">
            <w:pPr>
              <w:spacing w:line="254" w:lineRule="auto"/>
              <w:rPr>
                <w:rFonts w:ascii="Arial"/>
                <w:sz w:val="21"/>
              </w:rPr>
            </w:pPr>
          </w:p>
          <w:p w14:paraId="26C7F6BF">
            <w:pPr>
              <w:spacing w:line="254" w:lineRule="auto"/>
              <w:rPr>
                <w:rFonts w:ascii="Arial"/>
                <w:sz w:val="21"/>
              </w:rPr>
            </w:pPr>
          </w:p>
          <w:p w14:paraId="7B698E5A">
            <w:pPr>
              <w:spacing w:line="254" w:lineRule="auto"/>
              <w:rPr>
                <w:rFonts w:ascii="Arial"/>
                <w:sz w:val="21"/>
              </w:rPr>
            </w:pPr>
          </w:p>
          <w:p w14:paraId="14AFFC37">
            <w:pPr>
              <w:spacing w:line="254" w:lineRule="auto"/>
              <w:rPr>
                <w:rFonts w:ascii="Arial"/>
                <w:sz w:val="21"/>
              </w:rPr>
            </w:pPr>
          </w:p>
          <w:p w14:paraId="519F39F2">
            <w:pPr>
              <w:spacing w:line="254" w:lineRule="auto"/>
              <w:rPr>
                <w:rFonts w:ascii="Arial"/>
                <w:sz w:val="21"/>
              </w:rPr>
            </w:pPr>
          </w:p>
          <w:p w14:paraId="47AAAEB2">
            <w:pPr>
              <w:spacing w:line="255" w:lineRule="auto"/>
              <w:rPr>
                <w:rFonts w:ascii="Arial"/>
                <w:sz w:val="21"/>
              </w:rPr>
            </w:pPr>
          </w:p>
          <w:p w14:paraId="2613E33F">
            <w:pPr>
              <w:pStyle w:val="6"/>
              <w:spacing w:before="75" w:line="239" w:lineRule="auto"/>
              <w:ind w:left="222" w:right="216" w:firstLine="121"/>
            </w:pPr>
            <w:r>
              <w:rPr>
                <w:spacing w:val="8"/>
              </w:rPr>
              <w:t>推动课程思政</w:t>
            </w:r>
            <w:r>
              <w:t xml:space="preserve">  </w:t>
            </w:r>
            <w:r>
              <w:rPr>
                <w:spacing w:val="8"/>
              </w:rPr>
              <w:t>建设的主要贡献</w:t>
            </w:r>
          </w:p>
        </w:tc>
        <w:tc>
          <w:tcPr>
            <w:tcW w:w="7185" w:type="dxa"/>
            <w:gridSpan w:val="5"/>
            <w:vAlign w:val="top"/>
          </w:tcPr>
          <w:p w14:paraId="0AF3F89C">
            <w:pPr>
              <w:pStyle w:val="6"/>
              <w:spacing w:before="40" w:line="222" w:lineRule="auto"/>
              <w:ind w:left="10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3"/>
              </w:rPr>
              <w:t>字以内）</w:t>
            </w:r>
          </w:p>
        </w:tc>
      </w:tr>
    </w:tbl>
    <w:p w14:paraId="6251B6FB">
      <w:pPr>
        <w:rPr>
          <w:rFonts w:ascii="Arial"/>
          <w:sz w:val="21"/>
        </w:rPr>
      </w:pPr>
    </w:p>
    <w:p w14:paraId="4404B04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6" w:h="16848"/>
          <w:pgMar w:top="1432" w:right="1251" w:bottom="1709" w:left="1357" w:header="0" w:footer="1430" w:gutter="0"/>
          <w:cols w:space="720" w:num="1"/>
        </w:sectPr>
      </w:pPr>
    </w:p>
    <w:p w14:paraId="4A1C042D">
      <w:pPr>
        <w:spacing w:line="312" w:lineRule="auto"/>
        <w:rPr>
          <w:rFonts w:ascii="Arial"/>
          <w:sz w:val="21"/>
        </w:rPr>
      </w:pPr>
    </w:p>
    <w:p w14:paraId="2C8882BF">
      <w:pPr>
        <w:spacing w:line="312" w:lineRule="auto"/>
        <w:rPr>
          <w:rFonts w:ascii="Arial"/>
          <w:sz w:val="21"/>
        </w:rPr>
      </w:pPr>
    </w:p>
    <w:p w14:paraId="10224E4A">
      <w:pPr>
        <w:pStyle w:val="2"/>
        <w:spacing w:before="91" w:line="211" w:lineRule="auto"/>
        <w:ind w:left="11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2.</w:t>
      </w:r>
      <w:r>
        <w:rPr>
          <w:b/>
          <w:bCs/>
          <w:spacing w:val="-3"/>
          <w:sz w:val="28"/>
          <w:szCs w:val="28"/>
        </w:rPr>
        <w:t>建设成效</w:t>
      </w: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5"/>
      </w:tblGrid>
      <w:tr w14:paraId="4BA99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9065" w:type="dxa"/>
            <w:vAlign w:val="top"/>
          </w:tcPr>
          <w:p w14:paraId="63043709">
            <w:pPr>
              <w:pStyle w:val="6"/>
              <w:spacing w:before="38" w:line="237" w:lineRule="auto"/>
              <w:ind w:left="123" w:right="120" w:hanging="10"/>
              <w:rPr>
                <w:rFonts w:hint="default" w:eastAsia="FangSong_GB2312"/>
                <w:lang w:val="en-US" w:eastAsia="zh-CN"/>
              </w:rPr>
            </w:pPr>
            <w:r>
              <w:rPr>
                <w:spacing w:val="8"/>
              </w:rPr>
              <w:t>（案例材料规范、严谨，突出重点、亮点和特色，结构合理、条理清晰、文字精炼、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数据翔实、图文并茂，字数控制在</w:t>
            </w:r>
            <w:r>
              <w:rPr>
                <w:spacing w:val="-3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6"/>
              </w:rPr>
              <w:t>5000</w:t>
            </w:r>
            <w:r>
              <w:rPr>
                <w:rFonts w:ascii="黑体" w:hAnsi="黑体" w:eastAsia="黑体" w:cs="黑体"/>
                <w:spacing w:val="-42"/>
              </w:rPr>
              <w:t xml:space="preserve"> </w:t>
            </w:r>
            <w:r>
              <w:rPr>
                <w:spacing w:val="6"/>
              </w:rPr>
              <w:t>字以内。此部分以附件形式提交。）</w:t>
            </w:r>
            <w:r>
              <w:rPr>
                <w:rFonts w:hint="eastAsia"/>
                <w:spacing w:val="6"/>
                <w:lang w:val="en-US" w:eastAsia="zh-CN"/>
              </w:rPr>
              <w:t>具体要求见案例</w:t>
            </w:r>
            <w:r>
              <w:rPr>
                <w:rFonts w:hint="eastAsia"/>
                <w:color w:val="FF0000"/>
                <w:spacing w:val="6"/>
                <w:lang w:val="en-US" w:eastAsia="zh-CN"/>
              </w:rPr>
              <w:t>（把后面的案例放置此框内，不单独附后面）</w:t>
            </w:r>
          </w:p>
        </w:tc>
      </w:tr>
    </w:tbl>
    <w:p w14:paraId="71E7FDC5">
      <w:pPr>
        <w:spacing w:line="271" w:lineRule="auto"/>
        <w:rPr>
          <w:rFonts w:ascii="Arial"/>
          <w:sz w:val="21"/>
        </w:rPr>
      </w:pPr>
    </w:p>
    <w:p w14:paraId="51C4566D">
      <w:pPr>
        <w:pStyle w:val="2"/>
        <w:spacing w:before="91" w:line="212" w:lineRule="auto"/>
        <w:ind w:left="12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b/>
          <w:bCs/>
          <w:spacing w:val="-3"/>
          <w:sz w:val="28"/>
          <w:szCs w:val="28"/>
        </w:rPr>
        <w:t>.审核推荐意见</w:t>
      </w: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7961"/>
      </w:tblGrid>
      <w:tr w14:paraId="4E1FB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1104" w:type="dxa"/>
            <w:vAlign w:val="top"/>
          </w:tcPr>
          <w:p w14:paraId="39C818DA">
            <w:pPr>
              <w:spacing w:line="290" w:lineRule="auto"/>
              <w:rPr>
                <w:rFonts w:ascii="Arial"/>
                <w:sz w:val="21"/>
              </w:rPr>
            </w:pPr>
          </w:p>
          <w:p w14:paraId="4B247465">
            <w:pPr>
              <w:spacing w:line="290" w:lineRule="auto"/>
              <w:rPr>
                <w:rFonts w:ascii="Arial"/>
                <w:sz w:val="21"/>
              </w:rPr>
            </w:pPr>
          </w:p>
          <w:p w14:paraId="2B5D83CB">
            <w:pPr>
              <w:spacing w:line="291" w:lineRule="auto"/>
              <w:rPr>
                <w:rFonts w:ascii="Arial"/>
                <w:sz w:val="21"/>
              </w:rPr>
            </w:pPr>
          </w:p>
          <w:p w14:paraId="3257A99D">
            <w:pPr>
              <w:spacing w:line="291" w:lineRule="auto"/>
              <w:rPr>
                <w:rFonts w:ascii="Arial"/>
                <w:sz w:val="21"/>
              </w:rPr>
            </w:pPr>
          </w:p>
          <w:p w14:paraId="6CAB74B7">
            <w:pPr>
              <w:pStyle w:val="6"/>
              <w:spacing w:before="74" w:line="237" w:lineRule="auto"/>
              <w:ind w:left="119" w:right="150" w:hanging="1"/>
            </w:pPr>
            <w:r>
              <w:rPr>
                <w:rFonts w:ascii="Times New Roman" w:hAnsi="Times New Roman" w:eastAsia="Times New Roman" w:cs="Times New Roman"/>
                <w:spacing w:val="1"/>
              </w:rPr>
              <w:t>3.1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1"/>
              </w:rPr>
              <w:t>项目</w:t>
            </w:r>
            <w:r>
              <w:rPr>
                <w:spacing w:val="4"/>
              </w:rPr>
              <w:t>承诺</w:t>
            </w:r>
          </w:p>
        </w:tc>
        <w:tc>
          <w:tcPr>
            <w:tcW w:w="7961" w:type="dxa"/>
            <w:vAlign w:val="top"/>
          </w:tcPr>
          <w:p w14:paraId="68AE861D">
            <w:pPr>
              <w:pStyle w:val="6"/>
              <w:spacing w:before="311" w:line="241" w:lineRule="auto"/>
              <w:ind w:left="113" w:right="36" w:firstLine="480"/>
              <w:jc w:val="both"/>
            </w:pPr>
            <w:r>
              <w:rPr>
                <w:spacing w:val="6"/>
              </w:rPr>
              <w:t>本人已认真填写并检查以上材料，保证内容真实有效，不存在政治性、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思想性、科</w:t>
            </w:r>
            <w:bookmarkStart w:id="0" w:name="_GoBack"/>
            <w:r>
              <w:rPr>
                <w:spacing w:val="12"/>
              </w:rPr>
              <w:t>学性和规范</w:t>
            </w:r>
            <w:bookmarkEnd w:id="0"/>
            <w:r>
              <w:rPr>
                <w:spacing w:val="12"/>
              </w:rPr>
              <w:t>性问题，不违反国家安全和</w:t>
            </w:r>
            <w:r>
              <w:rPr>
                <w:spacing w:val="11"/>
              </w:rPr>
              <w:t>保密的相关规定，知识</w:t>
            </w:r>
            <w:r>
              <w:t xml:space="preserve"> </w:t>
            </w:r>
            <w:r>
              <w:rPr>
                <w:spacing w:val="6"/>
              </w:rPr>
              <w:t>产权清晰。</w:t>
            </w:r>
          </w:p>
          <w:p w14:paraId="16BF5AC3">
            <w:pPr>
              <w:spacing w:line="287" w:lineRule="auto"/>
              <w:rPr>
                <w:rFonts w:ascii="Arial"/>
                <w:sz w:val="21"/>
              </w:rPr>
            </w:pPr>
          </w:p>
          <w:p w14:paraId="1FC8F0B3">
            <w:pPr>
              <w:spacing w:line="287" w:lineRule="auto"/>
              <w:rPr>
                <w:rFonts w:ascii="Arial"/>
                <w:sz w:val="21"/>
              </w:rPr>
            </w:pPr>
          </w:p>
          <w:p w14:paraId="49AD1045">
            <w:pPr>
              <w:spacing w:line="288" w:lineRule="auto"/>
              <w:rPr>
                <w:rFonts w:ascii="Arial"/>
                <w:sz w:val="21"/>
              </w:rPr>
            </w:pPr>
          </w:p>
          <w:p w14:paraId="79833403">
            <w:pPr>
              <w:pStyle w:val="6"/>
              <w:spacing w:before="75" w:line="222" w:lineRule="auto"/>
              <w:ind w:left="4447" w:firstLine="220" w:firstLineChars="100"/>
            </w:pPr>
            <w:r>
              <w:rPr>
                <w:spacing w:val="-5"/>
              </w:rPr>
              <w:t>负责人签字：</w:t>
            </w:r>
          </w:p>
          <w:p w14:paraId="6316DA63">
            <w:pPr>
              <w:pStyle w:val="6"/>
              <w:spacing w:before="124" w:line="223" w:lineRule="auto"/>
              <w:ind w:left="5146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21F30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3" w:hRule="atLeast"/>
        </w:trPr>
        <w:tc>
          <w:tcPr>
            <w:tcW w:w="1104" w:type="dxa"/>
            <w:vAlign w:val="top"/>
          </w:tcPr>
          <w:p w14:paraId="4A6475E6">
            <w:pPr>
              <w:spacing w:line="262" w:lineRule="auto"/>
              <w:rPr>
                <w:rFonts w:ascii="Arial"/>
                <w:sz w:val="21"/>
              </w:rPr>
            </w:pPr>
          </w:p>
          <w:p w14:paraId="791D7FAD">
            <w:pPr>
              <w:spacing w:line="262" w:lineRule="auto"/>
              <w:rPr>
                <w:rFonts w:ascii="Arial"/>
                <w:sz w:val="21"/>
              </w:rPr>
            </w:pPr>
          </w:p>
          <w:p w14:paraId="158C0DCF">
            <w:pPr>
              <w:spacing w:line="262" w:lineRule="auto"/>
              <w:rPr>
                <w:rFonts w:ascii="Arial"/>
                <w:sz w:val="21"/>
              </w:rPr>
            </w:pPr>
          </w:p>
          <w:p w14:paraId="41D1666B">
            <w:pPr>
              <w:spacing w:line="262" w:lineRule="auto"/>
              <w:rPr>
                <w:rFonts w:ascii="Arial"/>
                <w:sz w:val="21"/>
              </w:rPr>
            </w:pPr>
          </w:p>
          <w:p w14:paraId="4DDCF3BB">
            <w:pPr>
              <w:spacing w:line="263" w:lineRule="auto"/>
              <w:rPr>
                <w:rFonts w:ascii="Arial"/>
                <w:sz w:val="21"/>
              </w:rPr>
            </w:pPr>
          </w:p>
          <w:p w14:paraId="042BBF9B">
            <w:pPr>
              <w:pStyle w:val="6"/>
              <w:spacing w:before="74" w:line="244" w:lineRule="auto"/>
              <w:ind w:left="123" w:right="107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1"/>
              </w:rPr>
              <w:t>申报</w:t>
            </w:r>
            <w:r>
              <w:t xml:space="preserve"> </w:t>
            </w:r>
            <w:r>
              <w:rPr>
                <w:spacing w:val="-2"/>
              </w:rPr>
              <w:t>单位政</w:t>
            </w:r>
            <w:r>
              <w:t xml:space="preserve"> </w:t>
            </w:r>
            <w:r>
              <w:rPr>
                <w:spacing w:val="-7"/>
              </w:rPr>
              <w:t>治审查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7961" w:type="dxa"/>
            <w:vAlign w:val="top"/>
          </w:tcPr>
          <w:p w14:paraId="5F6AE5F0">
            <w:pPr>
              <w:spacing w:line="436" w:lineRule="auto"/>
              <w:rPr>
                <w:rFonts w:ascii="Arial"/>
                <w:sz w:val="21"/>
              </w:rPr>
            </w:pPr>
          </w:p>
          <w:p w14:paraId="07864C8A">
            <w:pPr>
              <w:pStyle w:val="6"/>
              <w:spacing w:before="75" w:line="305" w:lineRule="auto"/>
              <w:ind w:left="115" w:right="107" w:firstLine="476"/>
            </w:pPr>
            <w:r>
              <w:rPr>
                <w:spacing w:val="12"/>
              </w:rPr>
              <w:t>该申报材料无危害国家安全、涉密及其他不适宜公开传播的</w:t>
            </w:r>
            <w:r>
              <w:rPr>
                <w:spacing w:val="11"/>
              </w:rPr>
              <w:t>内容，思</w:t>
            </w:r>
            <w:r>
              <w:t xml:space="preserve"> </w:t>
            </w:r>
            <w:r>
              <w:rPr>
                <w:spacing w:val="5"/>
              </w:rPr>
              <w:t>想导向正确，不存在思想性问题。</w:t>
            </w:r>
          </w:p>
          <w:p w14:paraId="22AA77C9">
            <w:pPr>
              <w:pStyle w:val="6"/>
              <w:spacing w:before="40" w:line="303" w:lineRule="auto"/>
              <w:ind w:left="127" w:right="36" w:firstLine="463"/>
            </w:pPr>
            <w:r>
              <w:rPr>
                <w:spacing w:val="6"/>
              </w:rPr>
              <w:t>该案例负责人及团队成员政治立场坚定，遵纪守法，未发生师德师风、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学术不端等问题，未出现过重大教学事故。</w:t>
            </w:r>
          </w:p>
          <w:p w14:paraId="42DA8D1A">
            <w:pPr>
              <w:spacing w:line="281" w:lineRule="auto"/>
              <w:rPr>
                <w:rFonts w:ascii="Arial"/>
                <w:sz w:val="21"/>
              </w:rPr>
            </w:pPr>
          </w:p>
          <w:p w14:paraId="7B02788B">
            <w:pPr>
              <w:spacing w:line="281" w:lineRule="auto"/>
              <w:rPr>
                <w:rFonts w:ascii="Arial"/>
                <w:sz w:val="21"/>
              </w:rPr>
            </w:pPr>
          </w:p>
          <w:p w14:paraId="50097471">
            <w:pPr>
              <w:spacing w:line="281" w:lineRule="auto"/>
              <w:rPr>
                <w:rFonts w:ascii="Arial"/>
                <w:sz w:val="21"/>
              </w:rPr>
            </w:pPr>
          </w:p>
          <w:p w14:paraId="27366CB0">
            <w:pPr>
              <w:spacing w:line="281" w:lineRule="auto"/>
              <w:rPr>
                <w:rFonts w:ascii="Arial"/>
                <w:sz w:val="21"/>
              </w:rPr>
            </w:pPr>
          </w:p>
          <w:p w14:paraId="79607FED">
            <w:pPr>
              <w:pStyle w:val="6"/>
              <w:spacing w:before="75" w:line="272" w:lineRule="auto"/>
              <w:ind w:right="1132"/>
              <w:jc w:val="right"/>
              <w:rPr>
                <w:spacing w:val="2"/>
              </w:rPr>
            </w:pPr>
            <w:r>
              <w:rPr>
                <w:spacing w:val="6"/>
              </w:rPr>
              <w:t>学</w:t>
            </w:r>
            <w:r>
              <w:rPr>
                <w:rFonts w:hint="eastAsia"/>
                <w:spacing w:val="6"/>
                <w:lang w:val="en-US" w:eastAsia="zh-CN"/>
              </w:rPr>
              <w:t>院</w:t>
            </w:r>
            <w:r>
              <w:rPr>
                <w:spacing w:val="6"/>
              </w:rPr>
              <w:t>党</w:t>
            </w:r>
            <w:r>
              <w:rPr>
                <w:rFonts w:hint="eastAsia"/>
                <w:spacing w:val="6"/>
                <w:lang w:val="en-US" w:eastAsia="zh-CN"/>
              </w:rPr>
              <w:t>总支</w:t>
            </w:r>
            <w:r>
              <w:rPr>
                <w:spacing w:val="6"/>
              </w:rPr>
              <w:t>（盖</w:t>
            </w:r>
            <w:r>
              <w:rPr>
                <w:rFonts w:hint="eastAsia"/>
                <w:spacing w:val="6"/>
                <w:lang w:val="en-US" w:eastAsia="zh-CN"/>
              </w:rPr>
              <w:t>章</w:t>
            </w:r>
            <w:r>
              <w:rPr>
                <w:spacing w:val="6"/>
              </w:rPr>
              <w:t>）</w:t>
            </w:r>
            <w:r>
              <w:rPr>
                <w:spacing w:val="2"/>
              </w:rPr>
              <w:t xml:space="preserve"> </w:t>
            </w:r>
          </w:p>
          <w:p w14:paraId="362A3965">
            <w:pPr>
              <w:pStyle w:val="6"/>
              <w:spacing w:before="75" w:line="272" w:lineRule="auto"/>
              <w:ind w:right="1132"/>
              <w:jc w:val="right"/>
            </w:pPr>
            <w:r>
              <w:rPr>
                <w:spacing w:val="-20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20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20"/>
              </w:rPr>
              <w:t>日</w:t>
            </w:r>
          </w:p>
        </w:tc>
      </w:tr>
      <w:tr w14:paraId="530F7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</w:trPr>
        <w:tc>
          <w:tcPr>
            <w:tcW w:w="1104" w:type="dxa"/>
            <w:vAlign w:val="top"/>
          </w:tcPr>
          <w:p w14:paraId="71183D58">
            <w:pPr>
              <w:spacing w:line="274" w:lineRule="auto"/>
              <w:rPr>
                <w:rFonts w:ascii="Arial"/>
                <w:sz w:val="21"/>
              </w:rPr>
            </w:pPr>
          </w:p>
          <w:p w14:paraId="0A7C7FA5">
            <w:pPr>
              <w:spacing w:line="274" w:lineRule="auto"/>
              <w:rPr>
                <w:rFonts w:ascii="Arial"/>
                <w:sz w:val="21"/>
              </w:rPr>
            </w:pPr>
          </w:p>
          <w:p w14:paraId="5B6FFE93">
            <w:pPr>
              <w:spacing w:line="274" w:lineRule="auto"/>
              <w:rPr>
                <w:rFonts w:ascii="Arial"/>
                <w:sz w:val="21"/>
              </w:rPr>
            </w:pPr>
          </w:p>
          <w:p w14:paraId="7EF5FC96">
            <w:pPr>
              <w:spacing w:line="274" w:lineRule="auto"/>
              <w:rPr>
                <w:rFonts w:ascii="Arial"/>
                <w:sz w:val="21"/>
              </w:rPr>
            </w:pPr>
          </w:p>
          <w:p w14:paraId="6052482D">
            <w:pPr>
              <w:pStyle w:val="6"/>
              <w:spacing w:before="75" w:line="243" w:lineRule="auto"/>
              <w:ind w:left="120" w:right="107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1"/>
              </w:rPr>
              <w:t>申报</w:t>
            </w:r>
            <w: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rFonts w:hint="eastAsia"/>
                <w:spacing w:val="-2"/>
                <w:lang w:val="en-US" w:eastAsia="zh-CN"/>
              </w:rPr>
              <w:t>院</w:t>
            </w:r>
            <w:r>
              <w:rPr>
                <w:spacing w:val="-2"/>
              </w:rPr>
              <w:t>承</w:t>
            </w:r>
            <w:r>
              <w:t xml:space="preserve"> </w:t>
            </w:r>
            <w:r>
              <w:rPr>
                <w:spacing w:val="5"/>
              </w:rPr>
              <w:t>诺意见</w:t>
            </w:r>
          </w:p>
        </w:tc>
        <w:tc>
          <w:tcPr>
            <w:tcW w:w="7961" w:type="dxa"/>
            <w:vAlign w:val="top"/>
          </w:tcPr>
          <w:p w14:paraId="176C3E6A">
            <w:pPr>
              <w:spacing w:line="442" w:lineRule="auto"/>
              <w:rPr>
                <w:rFonts w:ascii="Arial"/>
                <w:sz w:val="21"/>
              </w:rPr>
            </w:pPr>
          </w:p>
          <w:p w14:paraId="12B1DF94">
            <w:pPr>
              <w:pStyle w:val="6"/>
              <w:spacing w:before="74" w:line="304" w:lineRule="auto"/>
              <w:ind w:left="137" w:right="161" w:firstLine="469"/>
            </w:pPr>
            <w:r>
              <w:rPr>
                <w:spacing w:val="9"/>
              </w:rPr>
              <w:t>学</w:t>
            </w:r>
            <w:r>
              <w:rPr>
                <w:rFonts w:hint="eastAsia"/>
                <w:spacing w:val="9"/>
                <w:lang w:val="en-US" w:eastAsia="zh-CN"/>
              </w:rPr>
              <w:t>院</w:t>
            </w:r>
            <w:r>
              <w:rPr>
                <w:spacing w:val="9"/>
              </w:rPr>
              <w:t>进行择优申报推荐，对申报材料进行了认真核实，保证真实性。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同意推荐为课程</w:t>
            </w:r>
            <w:r>
              <w:rPr>
                <w:rFonts w:hint="eastAsia"/>
                <w:spacing w:val="2"/>
                <w:lang w:val="en-US" w:eastAsia="zh-CN"/>
              </w:rPr>
              <w:t>思政</w:t>
            </w:r>
            <w:r>
              <w:rPr>
                <w:spacing w:val="2"/>
              </w:rPr>
              <w:t>典型案例。</w:t>
            </w:r>
          </w:p>
          <w:p w14:paraId="57875DC2">
            <w:pPr>
              <w:spacing w:line="293" w:lineRule="auto"/>
              <w:rPr>
                <w:rFonts w:ascii="Arial"/>
                <w:sz w:val="21"/>
              </w:rPr>
            </w:pPr>
          </w:p>
          <w:p w14:paraId="3833EBFF">
            <w:pPr>
              <w:spacing w:line="293" w:lineRule="auto"/>
              <w:rPr>
                <w:rFonts w:ascii="Arial"/>
                <w:sz w:val="21"/>
              </w:rPr>
            </w:pPr>
          </w:p>
          <w:p w14:paraId="34E3B89F">
            <w:pPr>
              <w:spacing w:line="294" w:lineRule="auto"/>
              <w:rPr>
                <w:rFonts w:ascii="Arial"/>
                <w:sz w:val="21"/>
              </w:rPr>
            </w:pPr>
          </w:p>
          <w:p w14:paraId="0A0D18EF">
            <w:pPr>
              <w:spacing w:line="294" w:lineRule="auto"/>
              <w:rPr>
                <w:rFonts w:ascii="Arial"/>
                <w:sz w:val="21"/>
              </w:rPr>
            </w:pPr>
          </w:p>
          <w:p w14:paraId="0550D748">
            <w:pPr>
              <w:pStyle w:val="6"/>
              <w:spacing w:before="75" w:line="273" w:lineRule="auto"/>
              <w:ind w:right="2269"/>
              <w:jc w:val="right"/>
              <w:rPr>
                <w:spacing w:val="2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   学院</w:t>
            </w:r>
            <w:r>
              <w:rPr>
                <w:spacing w:val="-4"/>
              </w:rPr>
              <w:t>领导签字：</w:t>
            </w:r>
            <w:r>
              <w:rPr>
                <w:spacing w:val="2"/>
              </w:rPr>
              <w:t xml:space="preserve"> </w:t>
            </w:r>
          </w:p>
          <w:p w14:paraId="5E0A3B1E">
            <w:pPr>
              <w:pStyle w:val="6"/>
              <w:spacing w:before="75" w:line="273" w:lineRule="auto"/>
              <w:ind w:right="2269"/>
              <w:jc w:val="right"/>
            </w:pP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06CA3C43">
      <w:pPr>
        <w:rPr>
          <w:rFonts w:ascii="Arial"/>
          <w:sz w:val="21"/>
        </w:rPr>
      </w:pPr>
    </w:p>
    <w:p w14:paraId="0359F73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6" w:h="16848"/>
          <w:pgMar w:top="1432" w:right="1369" w:bottom="1709" w:left="1475" w:header="0" w:footer="1430" w:gutter="0"/>
          <w:cols w:space="720" w:num="1"/>
        </w:sectPr>
      </w:pPr>
    </w:p>
    <w:p w14:paraId="64B5AC36">
      <w:pPr>
        <w:spacing w:line="312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案例名称（小二小标宋）</w:t>
      </w:r>
    </w:p>
    <w:p w14:paraId="7CB6BB1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7" w:lineRule="auto"/>
        <w:ind w:left="113" w:leftChars="0" w:right="120" w:rightChars="0"/>
        <w:textAlignment w:val="baseline"/>
        <w:rPr>
          <w:spacing w:val="6"/>
          <w:sz w:val="32"/>
          <w:szCs w:val="32"/>
        </w:rPr>
      </w:pPr>
      <w:r>
        <w:rPr>
          <w:rFonts w:hint="eastAsia"/>
          <w:spacing w:val="8"/>
          <w:sz w:val="32"/>
          <w:szCs w:val="32"/>
          <w:lang w:eastAsia="zh-CN"/>
        </w:rPr>
        <w:t>说明：</w:t>
      </w:r>
      <w:r>
        <w:rPr>
          <w:spacing w:val="8"/>
          <w:sz w:val="32"/>
          <w:szCs w:val="32"/>
        </w:rPr>
        <w:t>案例材料规范、严谨，突出重点、亮点和特色，结构合理、条理清晰、文字精炼、</w:t>
      </w:r>
      <w:r>
        <w:rPr>
          <w:spacing w:val="1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数据翔实、图文并茂，字数控制在</w:t>
      </w:r>
      <w:r>
        <w:rPr>
          <w:spacing w:val="-3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2"/>
          <w:szCs w:val="32"/>
        </w:rPr>
        <w:t>5000</w:t>
      </w:r>
      <w:r>
        <w:rPr>
          <w:rFonts w:ascii="黑体" w:hAnsi="黑体" w:eastAsia="黑体" w:cs="黑体"/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字以内。</w:t>
      </w:r>
    </w:p>
    <w:p w14:paraId="6376E9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43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7"/>
          <w:sz w:val="32"/>
          <w:szCs w:val="32"/>
        </w:rPr>
        <w:t>一、课程（课程群）简介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（三号黑体）</w:t>
      </w:r>
    </w:p>
    <w:p w14:paraId="296F28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8"/>
        <w:textAlignment w:val="baseline"/>
        <w:rPr>
          <w:rFonts w:hint="eastAsia" w:eastAsia="FangSong_GB2312"/>
          <w:sz w:val="32"/>
          <w:szCs w:val="32"/>
          <w:lang w:eastAsia="zh-CN"/>
        </w:rPr>
      </w:pPr>
      <w:r>
        <w:rPr>
          <w:spacing w:val="5"/>
          <w:sz w:val="32"/>
          <w:szCs w:val="32"/>
        </w:rPr>
        <w:t>包含课程名称、课程类别、开课单位、课程负责人、课程简</w:t>
      </w:r>
      <w:r>
        <w:rPr>
          <w:spacing w:val="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介等信息。</w:t>
      </w:r>
      <w:r>
        <w:rPr>
          <w:rFonts w:hint="eastAsia"/>
          <w:spacing w:val="5"/>
          <w:sz w:val="32"/>
          <w:szCs w:val="32"/>
          <w:lang w:eastAsia="zh-CN"/>
        </w:rPr>
        <w:t>（列表的方式）（三号仿宋，行距固定值</w:t>
      </w:r>
      <w:r>
        <w:rPr>
          <w:rFonts w:hint="eastAsia"/>
          <w:spacing w:val="5"/>
          <w:sz w:val="32"/>
          <w:szCs w:val="32"/>
          <w:lang w:val="en-US" w:eastAsia="zh-CN"/>
        </w:rPr>
        <w:t>26磅，正文下同</w:t>
      </w:r>
      <w:r>
        <w:rPr>
          <w:rFonts w:hint="eastAsia"/>
          <w:spacing w:val="5"/>
          <w:sz w:val="32"/>
          <w:szCs w:val="32"/>
          <w:lang w:eastAsia="zh-CN"/>
        </w:rPr>
        <w:t>）</w:t>
      </w:r>
    </w:p>
    <w:p w14:paraId="78EF9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43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二、课程（课程群）思政建设理念与特色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（三号黑体）</w:t>
      </w:r>
    </w:p>
    <w:p w14:paraId="3DC62F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0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（一）教学目标</w:t>
      </w:r>
    </w:p>
    <w:p w14:paraId="3FA084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0"/>
        <w:textAlignment w:val="baseline"/>
        <w:rPr>
          <w:sz w:val="32"/>
          <w:szCs w:val="32"/>
        </w:rPr>
      </w:pPr>
      <w:r>
        <w:rPr>
          <w:spacing w:val="9"/>
          <w:sz w:val="32"/>
          <w:szCs w:val="32"/>
        </w:rPr>
        <w:t>（二）课程思政元素挖掘与分析</w:t>
      </w:r>
    </w:p>
    <w:p w14:paraId="540371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0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（三）课程思政教学设计</w:t>
      </w:r>
    </w:p>
    <w:p w14:paraId="11E007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0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（四）教学实施与方法</w:t>
      </w:r>
    </w:p>
    <w:p w14:paraId="775B41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0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（五）主要特色与成效</w:t>
      </w:r>
    </w:p>
    <w:p w14:paraId="1AE8C720">
      <w:pPr>
        <w:pStyle w:val="2"/>
        <w:spacing w:before="232" w:line="221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三、课程思政教学设计对应表</w:t>
      </w:r>
    </w:p>
    <w:p w14:paraId="5BD613CB">
      <w:pPr>
        <w:spacing w:line="14" w:lineRule="exact"/>
      </w:pPr>
    </w:p>
    <w:tbl>
      <w:tblPr>
        <w:tblStyle w:val="5"/>
        <w:tblW w:w="89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813"/>
        <w:gridCol w:w="1926"/>
        <w:gridCol w:w="1701"/>
        <w:gridCol w:w="2615"/>
      </w:tblGrid>
      <w:tr w14:paraId="0FA24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28" w:type="dxa"/>
            <w:vAlign w:val="top"/>
          </w:tcPr>
          <w:p w14:paraId="1C4DA039">
            <w:pPr>
              <w:spacing w:before="185" w:line="222" w:lineRule="auto"/>
              <w:ind w:left="19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章节</w:t>
            </w:r>
          </w:p>
        </w:tc>
        <w:tc>
          <w:tcPr>
            <w:tcW w:w="1813" w:type="dxa"/>
            <w:vAlign w:val="top"/>
          </w:tcPr>
          <w:p w14:paraId="594D8B76">
            <w:pPr>
              <w:spacing w:before="185" w:line="223" w:lineRule="auto"/>
              <w:ind w:left="2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专业知识点</w:t>
            </w:r>
          </w:p>
        </w:tc>
        <w:tc>
          <w:tcPr>
            <w:tcW w:w="1926" w:type="dxa"/>
            <w:vAlign w:val="top"/>
          </w:tcPr>
          <w:p w14:paraId="379F276A">
            <w:pPr>
              <w:spacing w:before="184" w:line="224" w:lineRule="auto"/>
              <w:ind w:left="41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思政元素</w:t>
            </w:r>
          </w:p>
        </w:tc>
        <w:tc>
          <w:tcPr>
            <w:tcW w:w="1701" w:type="dxa"/>
            <w:vAlign w:val="top"/>
          </w:tcPr>
          <w:p w14:paraId="37745B1E">
            <w:pPr>
              <w:spacing w:before="184" w:line="224" w:lineRule="auto"/>
              <w:ind w:left="30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典型案例</w:t>
            </w:r>
          </w:p>
        </w:tc>
        <w:tc>
          <w:tcPr>
            <w:tcW w:w="2615" w:type="dxa"/>
            <w:vAlign w:val="top"/>
          </w:tcPr>
          <w:p w14:paraId="5630123A">
            <w:pPr>
              <w:spacing w:before="184" w:line="222" w:lineRule="auto"/>
              <w:ind w:left="36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教学方法</w:t>
            </w:r>
          </w:p>
        </w:tc>
      </w:tr>
      <w:tr w14:paraId="6ECCF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28" w:type="dxa"/>
            <w:vAlign w:val="top"/>
          </w:tcPr>
          <w:p w14:paraId="30FB871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3" w:type="dxa"/>
            <w:vAlign w:val="top"/>
          </w:tcPr>
          <w:p w14:paraId="543D5D5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26" w:type="dxa"/>
            <w:vAlign w:val="top"/>
          </w:tcPr>
          <w:p w14:paraId="269861F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 w14:paraId="55DA4F0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15" w:type="dxa"/>
            <w:vAlign w:val="top"/>
          </w:tcPr>
          <w:p w14:paraId="1977064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015B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28" w:type="dxa"/>
            <w:vAlign w:val="top"/>
          </w:tcPr>
          <w:p w14:paraId="6C500B7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3" w:type="dxa"/>
            <w:vAlign w:val="top"/>
          </w:tcPr>
          <w:p w14:paraId="48BD5C5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26" w:type="dxa"/>
            <w:vAlign w:val="top"/>
          </w:tcPr>
          <w:p w14:paraId="16476E5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 w14:paraId="5BC5A16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15" w:type="dxa"/>
            <w:vAlign w:val="top"/>
          </w:tcPr>
          <w:p w14:paraId="5CA85C6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3DE6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28" w:type="dxa"/>
            <w:vAlign w:val="top"/>
          </w:tcPr>
          <w:p w14:paraId="1212B2F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3" w:type="dxa"/>
            <w:vAlign w:val="top"/>
          </w:tcPr>
          <w:p w14:paraId="7963D31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26" w:type="dxa"/>
            <w:vAlign w:val="top"/>
          </w:tcPr>
          <w:p w14:paraId="3F15E66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 w14:paraId="12A8837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15" w:type="dxa"/>
            <w:vAlign w:val="top"/>
          </w:tcPr>
          <w:p w14:paraId="0FBB769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0336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28" w:type="dxa"/>
            <w:vAlign w:val="top"/>
          </w:tcPr>
          <w:p w14:paraId="64E31FC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3" w:type="dxa"/>
            <w:vAlign w:val="top"/>
          </w:tcPr>
          <w:p w14:paraId="5B57CDD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26" w:type="dxa"/>
            <w:vAlign w:val="top"/>
          </w:tcPr>
          <w:p w14:paraId="6414B91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 w14:paraId="6AE082E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15" w:type="dxa"/>
            <w:vAlign w:val="top"/>
          </w:tcPr>
          <w:p w14:paraId="3DEC4D7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C85A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28" w:type="dxa"/>
            <w:vAlign w:val="top"/>
          </w:tcPr>
          <w:p w14:paraId="6D279EF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3" w:type="dxa"/>
            <w:vAlign w:val="top"/>
          </w:tcPr>
          <w:p w14:paraId="285E68B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26" w:type="dxa"/>
            <w:vAlign w:val="top"/>
          </w:tcPr>
          <w:p w14:paraId="24D9851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 w14:paraId="79057D3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15" w:type="dxa"/>
            <w:vAlign w:val="top"/>
          </w:tcPr>
          <w:p w14:paraId="4926B07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C1A2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928" w:type="dxa"/>
            <w:vAlign w:val="top"/>
          </w:tcPr>
          <w:p w14:paraId="23D1C26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3" w:type="dxa"/>
            <w:vAlign w:val="top"/>
          </w:tcPr>
          <w:p w14:paraId="404D022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26" w:type="dxa"/>
            <w:vAlign w:val="top"/>
          </w:tcPr>
          <w:p w14:paraId="6CA666F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 w14:paraId="6B774EF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15" w:type="dxa"/>
            <w:vAlign w:val="top"/>
          </w:tcPr>
          <w:p w14:paraId="3671E64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248CA445">
      <w:pPr>
        <w:rPr>
          <w:rFonts w:ascii="Arial"/>
          <w:sz w:val="21"/>
        </w:rPr>
      </w:pPr>
    </w:p>
    <w:sectPr>
      <w:footerReference r:id="rId9" w:type="default"/>
      <w:pgSz w:w="11916" w:h="16848"/>
      <w:pgMar w:top="1432" w:right="1332" w:bottom="1708" w:left="1475" w:header="0" w:footer="14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A3F4764-50E4-4209-BEDB-13C4C0567E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E36846-5607-43D9-ADBE-E05F672FD3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71D711D3-18C0-47CA-9CCE-D0EC8A7432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93EC1B2-F08F-4AF1-9E3E-46A47F5E402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F7CDBC3-110C-4709-8E41-FC81B14E97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67BE3A3-C5AA-480E-95A1-5458342AF6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82606">
    <w:pPr>
      <w:spacing w:line="177" w:lineRule="auto"/>
      <w:ind w:right="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F78B9">
    <w:pPr>
      <w:spacing w:line="177" w:lineRule="auto"/>
      <w:ind w:left="3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CF75C">
    <w:pPr>
      <w:spacing w:line="177" w:lineRule="auto"/>
      <w:ind w:left="76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99F0D">
    <w:pPr>
      <w:spacing w:line="177" w:lineRule="auto"/>
      <w:ind w:left="4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30734">
    <w:pPr>
      <w:spacing w:before="1" w:line="176" w:lineRule="auto"/>
      <w:ind w:left="4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666A5"/>
    <w:rsid w:val="0F3F7CF5"/>
    <w:rsid w:val="11A0670D"/>
    <w:rsid w:val="1C297D63"/>
    <w:rsid w:val="1CEE2697"/>
    <w:rsid w:val="24DB4343"/>
    <w:rsid w:val="2BD42A1F"/>
    <w:rsid w:val="2C041C52"/>
    <w:rsid w:val="2C8A34B7"/>
    <w:rsid w:val="2F821C12"/>
    <w:rsid w:val="30087837"/>
    <w:rsid w:val="38F117B0"/>
    <w:rsid w:val="411B561D"/>
    <w:rsid w:val="428E5B40"/>
    <w:rsid w:val="45634D68"/>
    <w:rsid w:val="48E42798"/>
    <w:rsid w:val="4ED908C5"/>
    <w:rsid w:val="63F0254B"/>
    <w:rsid w:val="74006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10ab2f72-7350-4167-88e2-1ab71f3e66a4</errorID>
      <errorWord>文字精炼</errorWord>
      <group>L1_Word</group>
      <groupName>字词问题</groupName>
      <ability>L2_Alias</ability>
      <abilityName>也作/曾用词</abilityName>
      <candidateList>
        <item>文字精练</item>
      </candidateList>
      <explain>词汇[文字精炼]为不规范表述或旧称，其规范书面表述为[文字精练]。</explain>
      <paraID>63043709</paraID>
      <start>32</start>
      <end>36</end>
      <status>ignored</status>
      <modifiedWord/>
      <trackRevisions>false</trackRevisions>
    </reviewItem>
    <reviewItem>
      <errorID>a93919e4-aa23-43e4-be51-105fc6f33656</errorID>
      <errorWord>学性和规范</errorWord>
      <group>L1_Grammar</group>
      <groupName>语法问题</groupName>
      <ability>L2_Illogical</ability>
      <abilityName>不合逻辑</abilityName>
      <candidateList>
        <item>学</item>
      </candidateList>
      <explain>句子中可能存在因果关系错误、自相矛盾、概念误用、主客倒置、否定不当、前后缺乏呼应等问题。</explain>
      <paraID>68AE861D</paraID>
      <start>37</start>
      <end>42</end>
      <status>ignored</status>
      <modifiedWord/>
      <trackRevisions>false</trackRevisions>
    </reviewItem>
    <reviewItem>
      <errorID>0133194f-f9bf-47d3-9260-7e27424fdc1c</errorID>
      <errorWord>文字精炼</errorWord>
      <group>L1_Word</group>
      <groupName>字词问题</groupName>
      <ability>L2_Alias</ability>
      <abilityName>也作/曾用词</abilityName>
      <candidateList>
        <item>文字精练</item>
      </candidateList>
      <explain>词汇[文字精炼]为不规范表述或旧称，其规范书面表述为[文字精练]。</explain>
      <paraID>7CB6BB1F</paraID>
      <start>34</start>
      <end>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99052a-0602-41ea-936b-c3f513736d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924</Words>
  <Characters>963</Characters>
  <TotalTime>8</TotalTime>
  <ScaleCrop>false</ScaleCrop>
  <LinksUpToDate>false</LinksUpToDate>
  <CharactersWithSpaces>1107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2024-11-21T03:55:00Z</dcterms:created>
  <dc:creator>shuibg</dc:creator>
  <cp:lastModifiedBy>薇</cp:lastModifiedBy>
  <dcterms:modified xsi:type="dcterms:W3CDTF">2025-11-20T01:42:21Z</dcterms:modified>
  <dc:title>中共四川省委教育工作委员会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2024-11-22T13:10:01Z</vt:filetime>
  </property>
  <property fmtid="{D5CDD505-2E9C-101B-9397-08002B2CF9AE}" pid="4" name="KSOTemplateDocerSaveRecord">
    <vt:lpwstr>eyJoZGlkIjoiNDQ3ODQyYzNkZDNlZWI4Mzk2MWM3Yzg5MDJlNGVmYWEiLCJ1c2VySWQiOiI0NjEyOTg5NjcifQ==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03D91A99A803478CAE898DE7950F7D7B_13</vt:lpwstr>
  </property>
</Properties>
</file>