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</w:t>
      </w:r>
      <w:bookmarkStart w:id="0" w:name="_GoBack"/>
      <w:bookmarkEnd w:id="0"/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50" w:after="0" w:after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南充科技职业学院“微专业”设置汇总表</w:t>
      </w:r>
    </w:p>
    <w:p>
      <w:pPr>
        <w:spacing w:before="218" w:line="219" w:lineRule="auto"/>
        <w:ind w:left="46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报送单位：(公章)</w:t>
      </w:r>
    </w:p>
    <w:p>
      <w:pPr>
        <w:spacing w:line="78" w:lineRule="exact"/>
      </w:pPr>
    </w:p>
    <w:tbl>
      <w:tblPr>
        <w:tblStyle w:val="7"/>
        <w:tblW w:w="14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79"/>
        <w:gridCol w:w="979"/>
        <w:gridCol w:w="1049"/>
        <w:gridCol w:w="680"/>
        <w:gridCol w:w="1239"/>
        <w:gridCol w:w="1689"/>
        <w:gridCol w:w="710"/>
        <w:gridCol w:w="850"/>
        <w:gridCol w:w="1069"/>
        <w:gridCol w:w="959"/>
        <w:gridCol w:w="750"/>
        <w:gridCol w:w="1159"/>
        <w:gridCol w:w="1129"/>
        <w:gridCol w:w="1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5" w:type="dxa"/>
            <w:vAlign w:val="top"/>
          </w:tcPr>
          <w:p>
            <w:pPr>
              <w:pStyle w:val="6"/>
              <w:spacing w:before="25" w:line="226" w:lineRule="auto"/>
              <w:ind w:right="90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序号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5" w:line="226" w:lineRule="auto"/>
              <w:ind w:right="90"/>
              <w:jc w:val="center"/>
              <w:rPr>
                <w:rFonts w:hint="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spacing w:val="8"/>
                <w:sz w:val="24"/>
                <w:szCs w:val="24"/>
              </w:rPr>
              <w:t>建设</w:t>
            </w:r>
            <w:r>
              <w:rPr>
                <w:rFonts w:hint="eastAsia"/>
                <w:spacing w:val="8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25" w:line="226" w:lineRule="auto"/>
              <w:ind w:right="90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微专业 名称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5" w:line="226" w:lineRule="auto"/>
              <w:ind w:right="90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微专业方向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5" w:line="226" w:lineRule="auto"/>
              <w:ind w:right="90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面向对象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5" w:line="226" w:lineRule="auto"/>
              <w:ind w:right="90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面向学科及专业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25" w:line="226" w:lineRule="auto"/>
              <w:ind w:right="90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培养方案总学 分及是否备案</w:t>
            </w:r>
          </w:p>
        </w:tc>
        <w:tc>
          <w:tcPr>
            <w:tcW w:w="710" w:type="dxa"/>
            <w:vAlign w:val="top"/>
          </w:tcPr>
          <w:p>
            <w:pPr>
              <w:pStyle w:val="6"/>
              <w:spacing w:before="25" w:line="226" w:lineRule="auto"/>
              <w:ind w:right="90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课程 门数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5" w:line="226" w:lineRule="auto"/>
              <w:ind w:right="90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招生名额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5" w:line="226" w:lineRule="auto"/>
              <w:ind w:right="90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开/结课 时间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5" w:line="226" w:lineRule="auto"/>
              <w:ind w:right="90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微专业负责人</w:t>
            </w:r>
          </w:p>
        </w:tc>
        <w:tc>
          <w:tcPr>
            <w:tcW w:w="750" w:type="dxa"/>
            <w:vAlign w:val="top"/>
          </w:tcPr>
          <w:p>
            <w:pPr>
              <w:pStyle w:val="6"/>
              <w:spacing w:before="25" w:line="226" w:lineRule="auto"/>
              <w:ind w:right="90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职称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5" w:line="226" w:lineRule="auto"/>
              <w:ind w:right="90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团队成员 人数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5" w:line="226" w:lineRule="auto"/>
              <w:ind w:right="90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是否产教融合</w:t>
            </w:r>
          </w:p>
        </w:tc>
        <w:tc>
          <w:tcPr>
            <w:tcW w:w="1154" w:type="dxa"/>
            <w:vAlign w:val="top"/>
          </w:tcPr>
          <w:p>
            <w:pPr>
              <w:pStyle w:val="6"/>
              <w:spacing w:before="25" w:line="226" w:lineRule="auto"/>
              <w:ind w:right="90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产教融合</w:t>
            </w:r>
          </w:p>
          <w:p>
            <w:pPr>
              <w:pStyle w:val="6"/>
              <w:spacing w:before="25" w:line="226" w:lineRule="auto"/>
              <w:ind w:right="90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63" w:line="238" w:lineRule="auto"/>
        <w:ind w:left="515"/>
        <w:rPr>
          <w:sz w:val="26"/>
          <w:szCs w:val="26"/>
        </w:rPr>
      </w:pPr>
      <w:r>
        <w:rPr>
          <w:rFonts w:hint="eastAsia"/>
          <w:spacing w:val="10"/>
          <w:position w:val="-2"/>
          <w:sz w:val="31"/>
          <w:szCs w:val="31"/>
          <w:lang w:val="en-US" w:eastAsia="zh-CN"/>
        </w:rPr>
        <w:t>二级学院</w:t>
      </w:r>
      <w:r>
        <w:rPr>
          <w:spacing w:val="10"/>
          <w:position w:val="-2"/>
          <w:sz w:val="31"/>
          <w:szCs w:val="31"/>
        </w:rPr>
        <w:t xml:space="preserve">负责人:                  </w:t>
      </w:r>
      <w:r>
        <w:rPr>
          <w:spacing w:val="9"/>
          <w:position w:val="-2"/>
          <w:sz w:val="31"/>
          <w:szCs w:val="31"/>
        </w:rPr>
        <w:t xml:space="preserve">             </w:t>
      </w:r>
      <w:r>
        <w:rPr>
          <w:spacing w:val="9"/>
          <w:position w:val="3"/>
          <w:sz w:val="26"/>
          <w:szCs w:val="26"/>
        </w:rPr>
        <w:t>填报人及联系方式：</w:t>
      </w:r>
    </w:p>
    <w:p/>
    <w:sectPr>
      <w:footerReference r:id="rId5" w:type="default"/>
      <w:pgSz w:w="16840" w:h="11910"/>
      <w:pgMar w:top="1012" w:right="974" w:bottom="1366" w:left="884" w:header="0" w:footer="9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215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RkNTlmYmM1NmE5YzQ1NzQ1NzIxNjJjM2MxN2MifQ=="/>
  </w:docVars>
  <w:rsids>
    <w:rsidRoot w:val="60003189"/>
    <w:rsid w:val="1D1D0B85"/>
    <w:rsid w:val="60003189"/>
    <w:rsid w:val="75D3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课标一级"/>
    <w:basedOn w:val="1"/>
    <w:autoRedefine/>
    <w:qFormat/>
    <w:uiPriority w:val="0"/>
    <w:pPr>
      <w:autoSpaceDE w:val="0"/>
      <w:autoSpaceDN w:val="0"/>
      <w:spacing w:before="20" w:beforeLines="20" w:after="100" w:afterLines="100" w:line="560" w:lineRule="exact"/>
      <w:ind w:firstLine="0" w:firstLineChars="0"/>
      <w:jc w:val="center"/>
      <w:outlineLvl w:val="0"/>
    </w:pPr>
    <w:rPr>
      <w:rFonts w:ascii="黑体" w:hAnsi="黑体" w:eastAsia="方正小标宋简体"/>
      <w:bCs/>
      <w:sz w:val="36"/>
      <w:szCs w:val="22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2025-05-14T09:30:00Z</dcterms:created>
  <dc:creator>1°</dc:creator>
  <cp:lastModifiedBy>1°</cp:lastModifiedBy>
  <dcterms:modified xsi:type="dcterms:W3CDTF">2025-05-16T02:25:08Z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878931357EA74875A7A7638DF12ABADE_11</vt:lpwstr>
  </property>
</Properties>
</file>