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南充科技职业学院技能竞赛参赛审批表</w:t>
      </w:r>
    </w:p>
    <w:tbl>
      <w:tblPr>
        <w:tblStyle w:val="3"/>
        <w:tblW w:w="0" w:type="auto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891"/>
        <w:gridCol w:w="1639"/>
        <w:gridCol w:w="1065"/>
        <w:gridCol w:w="155"/>
        <w:gridCol w:w="1560"/>
        <w:gridCol w:w="2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28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组织单位</w:t>
            </w:r>
          </w:p>
        </w:tc>
        <w:tc>
          <w:tcPr>
            <w:tcW w:w="2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主办单位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竞赛地点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竞赛形式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□团体□个人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参赛人数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参赛对象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□教师□学生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竞赛级别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竞赛时间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参赛预算经费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竞赛负责人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指导教师/参赛教师</w:t>
            </w:r>
          </w:p>
        </w:tc>
        <w:tc>
          <w:tcPr>
            <w:tcW w:w="7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目标</w:t>
            </w:r>
          </w:p>
        </w:tc>
        <w:tc>
          <w:tcPr>
            <w:tcW w:w="79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经费使用明细</w:t>
            </w:r>
          </w:p>
        </w:tc>
        <w:tc>
          <w:tcPr>
            <w:tcW w:w="79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  <w:tc>
          <w:tcPr>
            <w:tcW w:w="79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签字（公章）：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级别：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□国家级（A1类）  □国家级（A2类）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国家级（A3类）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省级（</w:t>
            </w:r>
            <w:r>
              <w:rPr>
                <w:rFonts w:hint="eastAsia" w:ascii="仿宋" w:hAnsi="仿宋" w:eastAsia="仿宋" w:cs="仿宋"/>
                <w:sz w:val="24"/>
              </w:rPr>
              <w:t>B1类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□省级（B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类）    □省级（B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类）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 xml:space="preserve">级（C类）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签字（公章）：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2100" w:rightChars="10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分管领导签字： </w:t>
            </w:r>
          </w:p>
          <w:p>
            <w:pPr>
              <w:ind w:right="2100" w:rightChars="10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0"/>
          <w:szCs w:val="20"/>
        </w:rPr>
        <w:t>说明：①竞赛项目申报应于参赛人确定后至竞赛开始前进行；②每个竞赛项目需单独填写此表并打印纸质稿；③此表一式两份，经学校审批后，交教务处留存一份，二级学院（部）留一份作为报销依据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footerReference r:id="rId3" w:type="default"/>
      <w:pgSz w:w="11906" w:h="16838"/>
      <w:pgMar w:top="2041" w:right="1531" w:bottom="1701" w:left="153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+IYtNIAAAAHAQAADwAAAAAAAAABACAAAAAiAAAAZHJzL2Rvd25yZXYueG1sUEsB&#10;AhQAFAAAAAgAh07iQJu61xDCAQAAjQMAAA4AAAAAAAAAAQAgAAAAI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F9"/>
    <w:rsid w:val="001919E2"/>
    <w:rsid w:val="003323F9"/>
    <w:rsid w:val="00A52096"/>
    <w:rsid w:val="1DD24CB3"/>
    <w:rsid w:val="1F6D2239"/>
    <w:rsid w:val="2EC472A1"/>
    <w:rsid w:val="2F3B7D70"/>
    <w:rsid w:val="314E3FE0"/>
    <w:rsid w:val="447A54F1"/>
    <w:rsid w:val="5F7D24DC"/>
    <w:rsid w:val="67E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7</TotalTime>
  <ScaleCrop>false</ScaleCrop>
  <LinksUpToDate>false</LinksUpToDate>
  <CharactersWithSpaces>408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2022-01-08T09:26:00Z</dcterms:created>
  <dc:creator>Administrator</dc:creator>
  <cp:lastModifiedBy>Administrator</cp:lastModifiedBy>
  <dcterms:modified xsi:type="dcterms:W3CDTF">2024-09-24T01:47:51Z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53EE82B3C5794274A9F1E8B210CB3873</vt:lpwstr>
  </property>
</Properties>
</file>