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5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黑体" w:hAnsi="黑体" w:eastAsia="黑体" w:cs="黑体"/>
          <w:sz w:val="32"/>
          <w:szCs w:val="32"/>
        </w:rPr>
        <w:t xml:space="preserve"> </w:t>
      </w:r>
      <w:r>
        <w:rPr>
          <w:rFonts w:hint="eastAsia" w:ascii="黑体" w:hAnsi="黑体" w:eastAsia="黑体" w:cs="黑体"/>
          <w:sz w:val="52"/>
        </w:rPr>
        <w:t xml:space="preserve">                     </w:t>
      </w:r>
    </w:p>
    <w:p>
      <w:pPr>
        <w:jc w:val="center"/>
        <w:rPr>
          <w:rFonts w:hint="eastAsia"/>
          <w:b w:val="0"/>
          <w:bCs w:val="0"/>
          <w:sz w:val="52"/>
        </w:rPr>
      </w:pPr>
    </w:p>
    <w:p>
      <w:pPr>
        <w:jc w:val="center"/>
        <w:rPr>
          <w:rFonts w:hint="eastAsia"/>
          <w:b w:val="0"/>
          <w:bCs w:val="0"/>
          <w:sz w:val="52"/>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（正）高级审计师任职资格</w:t>
      </w:r>
      <w:r>
        <w:rPr>
          <w:rFonts w:hint="eastAsia" w:ascii="宋体" w:hAnsi="宋体" w:eastAsia="宋体" w:cs="宋体"/>
          <w:b/>
          <w:bCs/>
          <w:sz w:val="44"/>
          <w:szCs w:val="44"/>
        </w:rPr>
        <w:t>评审表</w:t>
      </w:r>
    </w:p>
    <w:p>
      <w:pPr>
        <w:rPr>
          <w:rFonts w:hint="eastAsia" w:eastAsia="仿宋_GB2312"/>
          <w:b w:val="0"/>
          <w:bCs w:val="0"/>
          <w:sz w:val="30"/>
        </w:rPr>
      </w:pPr>
    </w:p>
    <w:p>
      <w:pPr>
        <w:rPr>
          <w:rFonts w:hint="eastAsia" w:eastAsia="仿宋_GB2312"/>
          <w:b w:val="0"/>
          <w:bCs w:val="0"/>
          <w:sz w:val="30"/>
        </w:rPr>
      </w:pPr>
    </w:p>
    <w:p>
      <w:pPr>
        <w:keepNext w:val="0"/>
        <w:keepLines w:val="0"/>
        <w:pageBreakBefore w:val="0"/>
        <w:widowControl w:val="0"/>
        <w:tabs>
          <w:tab w:val="left" w:pos="7560"/>
        </w:tabs>
        <w:kinsoku/>
        <w:wordWrap/>
        <w:overflowPunct/>
        <w:topLinePunct w:val="0"/>
        <w:autoSpaceDE/>
        <w:autoSpaceDN/>
        <w:bidi w:val="0"/>
        <w:adjustRightInd/>
        <w:snapToGrid/>
        <w:spacing w:before="312" w:beforeLines="100" w:after="312" w:afterLines="100" w:line="480" w:lineRule="auto"/>
        <w:ind w:left="0" w:leftChars="0" w:firstLine="720" w:firstLineChars="240"/>
        <w:jc w:val="distribute"/>
        <w:textAlignment w:val="auto"/>
        <w:outlineLvl w:val="0"/>
        <w:rPr>
          <w:rFonts w:hint="default" w:ascii="仿宋_GB2312" w:eastAsia="仿宋_GB2312"/>
          <w:b w:val="0"/>
          <w:bCs w:val="0"/>
          <w:spacing w:val="0"/>
          <w:kern w:val="44"/>
          <w:sz w:val="30"/>
          <w:lang w:val="en-US" w:eastAsia="zh-CN"/>
        </w:rPr>
      </w:pPr>
      <w:r>
        <w:rPr>
          <w:b w:val="0"/>
          <w:bCs w:val="0"/>
          <w:spacing w:val="0"/>
          <w:kern w:val="44"/>
          <w:sz w:val="30"/>
          <w:lang w:val="en-US" w:eastAsia="zh-CN"/>
        </w:rPr>
        <mc:AlternateContent>
          <mc:Choice Requires="wps">
            <w:drawing>
              <wp:anchor distT="0" distB="0" distL="114300" distR="114300" simplePos="0" relativeHeight="260046848" behindDoc="0" locked="0" layoutInCell="0" allowOverlap="1">
                <wp:simplePos x="0" y="0"/>
                <wp:positionH relativeFrom="column">
                  <wp:posOffset>2214880</wp:posOffset>
                </wp:positionH>
                <wp:positionV relativeFrom="paragraph">
                  <wp:posOffset>543560</wp:posOffset>
                </wp:positionV>
                <wp:extent cx="2895600" cy="635"/>
                <wp:effectExtent l="0" t="0" r="0" b="0"/>
                <wp:wrapNone/>
                <wp:docPr id="9" name="直线 2"/>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174.4pt;margin-top:42.8pt;height:0.05pt;width:228pt;z-index:260046848;mso-width-relative:page;mso-height-relative:page;" filled="f" stroked="t" coordsize="21600,21600" o:allowincell="f" o:gfxdata="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BVQmvWAAAA&#10;CQEAAA8AAAAAAAAAAQAgAAAAOAAAAGRycy9kb3ducmV2LnhtbFBLAQIUABQAAAAIAIdO4kBNK1Xq&#10;0AEAAJI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b w:val="0"/>
          <w:bCs w:val="0"/>
          <w:spacing w:val="1050"/>
          <w:kern w:val="0"/>
          <w:sz w:val="30"/>
          <w:fitText w:val="2700" w:id="-536882751"/>
        </w:rPr>
        <w:t>姓</w:t>
      </w:r>
      <w:r>
        <w:rPr>
          <w:rFonts w:hint="eastAsia" w:eastAsia="仿宋_GB2312"/>
          <w:b w:val="0"/>
          <w:bCs w:val="0"/>
          <w:spacing w:val="0"/>
          <w:kern w:val="0"/>
          <w:sz w:val="30"/>
          <w:fitText w:val="2700" w:id="-536882751"/>
        </w:rPr>
        <w:t>名</w:t>
      </w:r>
    </w:p>
    <w:p>
      <w:pPr>
        <w:keepNext w:val="0"/>
        <w:keepLines w:val="0"/>
        <w:pageBreakBefore w:val="0"/>
        <w:widowControl w:val="0"/>
        <w:tabs>
          <w:tab w:val="left" w:pos="7560"/>
        </w:tabs>
        <w:kinsoku/>
        <w:wordWrap/>
        <w:overflowPunct/>
        <w:topLinePunct w:val="0"/>
        <w:autoSpaceDE/>
        <w:autoSpaceDN/>
        <w:bidi w:val="0"/>
        <w:adjustRightInd/>
        <w:snapToGrid/>
        <w:spacing w:before="312" w:beforeLines="100" w:after="312" w:afterLines="100" w:line="480" w:lineRule="auto"/>
        <w:ind w:left="0" w:leftChars="0" w:firstLine="720" w:firstLineChars="240"/>
        <w:jc w:val="distribute"/>
        <w:textAlignment w:val="auto"/>
        <w:outlineLvl w:val="0"/>
        <w:rPr>
          <w:rFonts w:hint="eastAsia" w:eastAsia="仿宋_GB2312"/>
          <w:b w:val="0"/>
          <w:bCs w:val="0"/>
          <w:spacing w:val="0"/>
          <w:kern w:val="44"/>
          <w:sz w:val="30"/>
          <w:u w:val="single"/>
          <w:bdr w:val="single" w:color="auto" w:sz="4" w:space="0"/>
        </w:rPr>
      </w:pPr>
      <w:r>
        <w:rPr>
          <w:b w:val="0"/>
          <w:bCs w:val="0"/>
          <w:spacing w:val="0"/>
          <w:kern w:val="44"/>
          <w:sz w:val="30"/>
          <w:lang w:val="en-US" w:eastAsia="zh-CN"/>
        </w:rPr>
        <mc:AlternateContent>
          <mc:Choice Requires="wps">
            <w:drawing>
              <wp:anchor distT="0" distB="0" distL="114300" distR="114300" simplePos="0" relativeHeight="258998272" behindDoc="0" locked="0" layoutInCell="0" allowOverlap="1">
                <wp:simplePos x="0" y="0"/>
                <wp:positionH relativeFrom="column">
                  <wp:posOffset>2214880</wp:posOffset>
                </wp:positionH>
                <wp:positionV relativeFrom="paragraph">
                  <wp:posOffset>338455</wp:posOffset>
                </wp:positionV>
                <wp:extent cx="2895600" cy="635"/>
                <wp:effectExtent l="0" t="0" r="0" b="0"/>
                <wp:wrapNone/>
                <wp:docPr id="8" name="直线 3"/>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174.4pt;margin-top:26.65pt;height:0.05pt;width:228pt;z-index:258998272;mso-width-relative:page;mso-height-relative:page;" filled="f" stroked="t" coordsize="21600,21600" o:allowincell="f" o:gfxdata="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LIXZzWAAAA&#10;CQEAAA8AAAAAAAAAAQAgAAAAOAAAAGRycy9kb3ducmV2LnhtbFBLAQIUABQAAAAIAIdO4kCtVtnG&#10;0AEAAJIDAAAOAAAAAAAAAAEAIAAAADsBAABkcnMvZTJvRG9jLnhtbFBLBQYAAAAABgAGAFkBAAB9&#10;BQAAAAA=&#10;">
                <v:fill on="f" focussize="0,0"/>
                <v:stroke color="#000000" joinstyle="round"/>
                <v:imagedata o:title=""/>
                <o:lock v:ext="edit" aspectratio="f"/>
              </v:line>
            </w:pict>
          </mc:Fallback>
        </mc:AlternateContent>
      </w:r>
      <w:r>
        <w:rPr>
          <w:rFonts w:hint="eastAsia" w:eastAsia="仿宋_GB2312"/>
          <w:b w:val="0"/>
          <w:bCs w:val="0"/>
          <w:spacing w:val="150"/>
          <w:kern w:val="0"/>
          <w:sz w:val="30"/>
          <w:fitText w:val="2700" w:id="936328367"/>
        </w:rPr>
        <w:t>身份证号</w:t>
      </w:r>
      <w:r>
        <w:rPr>
          <w:rFonts w:hint="eastAsia" w:eastAsia="仿宋_GB2312"/>
          <w:b w:val="0"/>
          <w:bCs w:val="0"/>
          <w:spacing w:val="0"/>
          <w:kern w:val="0"/>
          <w:sz w:val="30"/>
          <w:fitText w:val="2700" w:id="936328367"/>
        </w:rPr>
        <w:t>码</w:t>
      </w:r>
    </w:p>
    <w:p>
      <w:pPr>
        <w:keepNext w:val="0"/>
        <w:keepLines w:val="0"/>
        <w:pageBreakBefore w:val="0"/>
        <w:widowControl w:val="0"/>
        <w:tabs>
          <w:tab w:val="left" w:pos="7560"/>
        </w:tabs>
        <w:kinsoku/>
        <w:wordWrap/>
        <w:overflowPunct/>
        <w:topLinePunct w:val="0"/>
        <w:autoSpaceDE/>
        <w:autoSpaceDN/>
        <w:bidi w:val="0"/>
        <w:adjustRightInd/>
        <w:snapToGrid/>
        <w:spacing w:before="312" w:beforeLines="100" w:after="312" w:afterLines="100" w:line="480" w:lineRule="auto"/>
        <w:ind w:left="0" w:leftChars="0" w:firstLine="720" w:firstLineChars="240"/>
        <w:jc w:val="distribute"/>
        <w:textAlignment w:val="auto"/>
        <w:outlineLvl w:val="0"/>
        <w:rPr>
          <w:rFonts w:hint="eastAsia" w:eastAsia="仿宋_GB2312"/>
          <w:b w:val="0"/>
          <w:bCs w:val="0"/>
          <w:spacing w:val="0"/>
          <w:kern w:val="44"/>
          <w:sz w:val="30"/>
        </w:rPr>
      </w:pPr>
      <w:r>
        <w:rPr>
          <w:rFonts w:hint="eastAsia" w:eastAsia="仿宋_GB2312"/>
          <w:b w:val="0"/>
          <w:bCs w:val="0"/>
          <w:spacing w:val="0"/>
          <w:kern w:val="44"/>
          <w:sz w:val="30"/>
          <w:lang w:val="en-US" w:eastAsia="zh-CN"/>
        </w:rPr>
        <mc:AlternateContent>
          <mc:Choice Requires="wps">
            <w:drawing>
              <wp:anchor distT="0" distB="0" distL="114300" distR="114300" simplePos="0" relativeHeight="254803968" behindDoc="0" locked="0" layoutInCell="0" allowOverlap="1">
                <wp:simplePos x="0" y="0"/>
                <wp:positionH relativeFrom="column">
                  <wp:posOffset>2214880</wp:posOffset>
                </wp:positionH>
                <wp:positionV relativeFrom="paragraph">
                  <wp:posOffset>313690</wp:posOffset>
                </wp:positionV>
                <wp:extent cx="2895600" cy="635"/>
                <wp:effectExtent l="0" t="0" r="0" b="0"/>
                <wp:wrapNone/>
                <wp:docPr id="4" name="直线 4"/>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174.4pt;margin-top:24.7pt;height:0.05pt;width:228pt;z-index:254803968;mso-width-relative:page;mso-height-relative:page;" filled="f" stroked="t" coordsize="21600,21600" o:allowincell="f" o:gfxdata="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QMH9U1gAA&#10;AAkBAAAPAAAAAAAAAAEAIAAAADgAAABkcnMvZG93bnJldi54bWxQSwECFAAUAAAACACHTuJAXbaf&#10;TtEBAACSAwAADgAAAAAAAAABACAAAAA7AQAAZHJzL2Uyb0RvYy54bWxQSwUGAAAAAAYABgBZAQAA&#10;fgUAAAAA&#10;">
                <v:fill on="f" focussize="0,0"/>
                <v:stroke color="#000000" joinstyle="round"/>
                <v:imagedata o:title=""/>
                <o:lock v:ext="edit" aspectratio="f"/>
              </v:line>
            </w:pict>
          </mc:Fallback>
        </mc:AlternateContent>
      </w:r>
      <w:r>
        <w:rPr>
          <w:rFonts w:hint="eastAsia" w:eastAsia="仿宋_GB2312"/>
          <w:b w:val="0"/>
          <w:bCs w:val="0"/>
          <w:spacing w:val="250"/>
          <w:kern w:val="0"/>
          <w:sz w:val="30"/>
          <w:fitText w:val="2700" w:id="1853822719"/>
        </w:rPr>
        <w:t>工作单</w:t>
      </w:r>
      <w:r>
        <w:rPr>
          <w:rFonts w:hint="eastAsia" w:eastAsia="仿宋_GB2312"/>
          <w:b w:val="0"/>
          <w:bCs w:val="0"/>
          <w:spacing w:val="0"/>
          <w:kern w:val="0"/>
          <w:sz w:val="30"/>
          <w:fitText w:val="2700" w:id="1853822719"/>
        </w:rPr>
        <w:t>位</w:t>
      </w:r>
    </w:p>
    <w:p>
      <w:pPr>
        <w:keepNext w:val="0"/>
        <w:keepLines w:val="0"/>
        <w:pageBreakBefore w:val="0"/>
        <w:widowControl w:val="0"/>
        <w:tabs>
          <w:tab w:val="left" w:pos="7560"/>
        </w:tabs>
        <w:kinsoku/>
        <w:wordWrap/>
        <w:overflowPunct/>
        <w:topLinePunct w:val="0"/>
        <w:autoSpaceDE/>
        <w:autoSpaceDN/>
        <w:bidi w:val="0"/>
        <w:adjustRightInd/>
        <w:snapToGrid/>
        <w:spacing w:before="312" w:beforeLines="100" w:after="312" w:afterLines="100" w:line="480" w:lineRule="auto"/>
        <w:ind w:left="0" w:leftChars="0" w:firstLine="707" w:firstLineChars="236"/>
        <w:jc w:val="distribute"/>
        <w:textAlignment w:val="auto"/>
        <w:outlineLvl w:val="0"/>
        <w:rPr>
          <w:rFonts w:hint="eastAsia" w:eastAsia="仿宋_GB2312"/>
          <w:b w:val="0"/>
          <w:bCs w:val="0"/>
          <w:spacing w:val="0"/>
          <w:kern w:val="44"/>
          <w:sz w:val="30"/>
          <w:u w:val="single"/>
        </w:rPr>
      </w:pPr>
      <w:r>
        <w:rPr>
          <w:b w:val="0"/>
          <w:bCs w:val="0"/>
          <w:spacing w:val="0"/>
          <w:kern w:val="44"/>
          <w:sz w:val="30"/>
          <w:lang w:val="en-US" w:eastAsia="zh-CN"/>
        </w:rPr>
        <mc:AlternateContent>
          <mc:Choice Requires="wps">
            <w:drawing>
              <wp:anchor distT="0" distB="0" distL="114300" distR="114300" simplePos="0" relativeHeight="256901120" behindDoc="0" locked="0" layoutInCell="0" allowOverlap="1">
                <wp:simplePos x="0" y="0"/>
                <wp:positionH relativeFrom="column">
                  <wp:posOffset>2181225</wp:posOffset>
                </wp:positionH>
                <wp:positionV relativeFrom="paragraph">
                  <wp:posOffset>313690</wp:posOffset>
                </wp:positionV>
                <wp:extent cx="2895600" cy="635"/>
                <wp:effectExtent l="0" t="0" r="0" b="0"/>
                <wp:wrapNone/>
                <wp:docPr id="6" name="直线 5"/>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171.75pt;margin-top:24.7pt;height:0.05pt;width:228pt;z-index:256901120;mso-width-relative:page;mso-height-relative:page;" filled="f" stroked="t" coordsize="21600,21600" o:allowincell="f" o:gfxdata="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p7+f4&#10;1wAAAAkBAAAPAAAAAAAAAAEAIAAAADgAAABkcnMvZG93bnJldi54bWxQSwECFAAUAAAACACHTuJA&#10;wz9THtMBAACSAwAADgAAAAAAAAABACAAAAA8AQAAZHJzL2Uyb0RvYy54bWxQSwUGAAAAAAYABgBZ&#10;AQAAgQUAAAAA&#10;">
                <v:fill on="f" focussize="0,0"/>
                <v:stroke color="#000000" joinstyle="round"/>
                <v:imagedata o:title=""/>
                <o:lock v:ext="edit" aspectratio="f"/>
              </v:line>
            </w:pict>
          </mc:Fallback>
        </mc:AlternateContent>
      </w:r>
      <w:r>
        <w:rPr>
          <w:rFonts w:hint="eastAsia" w:eastAsia="仿宋_GB2312"/>
          <w:b w:val="0"/>
          <w:bCs w:val="0"/>
          <w:spacing w:val="450"/>
          <w:kern w:val="0"/>
          <w:sz w:val="30"/>
          <w:fitText w:val="2700" w:id="-10535639"/>
        </w:rPr>
        <w:t>现职</w:t>
      </w:r>
      <w:r>
        <w:rPr>
          <w:rFonts w:hint="eastAsia" w:eastAsia="仿宋_GB2312"/>
          <w:b w:val="0"/>
          <w:bCs w:val="0"/>
          <w:spacing w:val="0"/>
          <w:kern w:val="0"/>
          <w:sz w:val="30"/>
          <w:fitText w:val="2700" w:id="-10535639"/>
        </w:rPr>
        <w:t>称</w:t>
      </w:r>
    </w:p>
    <w:p>
      <w:pPr>
        <w:keepNext w:val="0"/>
        <w:keepLines w:val="0"/>
        <w:pageBreakBefore w:val="0"/>
        <w:widowControl w:val="0"/>
        <w:kinsoku/>
        <w:wordWrap/>
        <w:overflowPunct/>
        <w:topLinePunct w:val="0"/>
        <w:autoSpaceDE/>
        <w:autoSpaceDN/>
        <w:bidi w:val="0"/>
        <w:adjustRightInd/>
        <w:snapToGrid/>
        <w:spacing w:before="312" w:beforeLines="100" w:after="312" w:afterLines="100" w:line="480" w:lineRule="auto"/>
        <w:ind w:left="0" w:leftChars="0" w:firstLine="720" w:firstLineChars="240"/>
        <w:jc w:val="distribute"/>
        <w:textAlignment w:val="auto"/>
        <w:outlineLvl w:val="0"/>
        <w:rPr>
          <w:rFonts w:hint="eastAsia" w:eastAsia="仿宋_GB2312"/>
          <w:b w:val="0"/>
          <w:bCs w:val="0"/>
          <w:spacing w:val="0"/>
          <w:kern w:val="44"/>
          <w:sz w:val="30"/>
          <w:u w:val="single"/>
        </w:rPr>
      </w:pPr>
      <w:r>
        <w:rPr>
          <w:b w:val="0"/>
          <w:bCs w:val="0"/>
          <w:spacing w:val="0"/>
          <w:kern w:val="44"/>
          <w:sz w:val="30"/>
          <w:lang w:val="en-US" w:eastAsia="zh-CN"/>
        </w:rPr>
        <mc:AlternateContent>
          <mc:Choice Requires="wps">
            <w:drawing>
              <wp:anchor distT="0" distB="0" distL="114300" distR="114300" simplePos="0" relativeHeight="257949696" behindDoc="0" locked="0" layoutInCell="0" allowOverlap="1">
                <wp:simplePos x="0" y="0"/>
                <wp:positionH relativeFrom="column">
                  <wp:posOffset>2179320</wp:posOffset>
                </wp:positionH>
                <wp:positionV relativeFrom="paragraph">
                  <wp:posOffset>271780</wp:posOffset>
                </wp:positionV>
                <wp:extent cx="2895600" cy="635"/>
                <wp:effectExtent l="0" t="0" r="0" b="0"/>
                <wp:wrapNone/>
                <wp:docPr id="7" name="直线 6"/>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171.6pt;margin-top:21.4pt;height:0.05pt;width:228pt;z-index:257949696;mso-width-relative:page;mso-height-relative:page;" filled="f" stroked="t" coordsize="21600,21600" o:allowincell="f" o:gfxdata="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8Gbg1gAA&#10;AAkBAAAPAAAAAAAAAAEAIAAAADgAAABkcnMvZG93bnJldi54bWxQSwECFAAUAAAACACHTuJAiOOX&#10;itEBAACSAwAADgAAAAAAAAABACAAAAA7AQAAZHJzL2Uyb0RvYy54bWxQSwUGAAAAAAYABgBZAQAA&#10;fgUAAAAA&#10;">
                <v:fill on="f" focussize="0,0"/>
                <v:stroke color="#000000" joinstyle="round"/>
                <v:imagedata o:title=""/>
                <o:lock v:ext="edit" aspectratio="f"/>
              </v:line>
            </w:pict>
          </mc:Fallback>
        </mc:AlternateContent>
      </w:r>
      <w:r>
        <w:rPr>
          <w:rFonts w:hint="eastAsia" w:eastAsia="仿宋_GB2312"/>
          <w:b w:val="0"/>
          <w:bCs w:val="0"/>
          <w:spacing w:val="250"/>
          <w:kern w:val="0"/>
          <w:sz w:val="30"/>
          <w:fitText w:val="2700" w:id="-84654732"/>
        </w:rPr>
        <w:t>申报职</w:t>
      </w:r>
      <w:r>
        <w:rPr>
          <w:rFonts w:hint="eastAsia" w:eastAsia="仿宋_GB2312"/>
          <w:b w:val="0"/>
          <w:bCs w:val="0"/>
          <w:spacing w:val="0"/>
          <w:kern w:val="0"/>
          <w:sz w:val="30"/>
          <w:fitText w:val="2700" w:id="-84654732"/>
        </w:rPr>
        <w:t>称</w:t>
      </w:r>
    </w:p>
    <w:p>
      <w:pPr>
        <w:keepNext w:val="0"/>
        <w:keepLines w:val="0"/>
        <w:pageBreakBefore w:val="0"/>
        <w:widowControl w:val="0"/>
        <w:kinsoku/>
        <w:wordWrap/>
        <w:overflowPunct/>
        <w:topLinePunct w:val="0"/>
        <w:autoSpaceDE/>
        <w:autoSpaceDN/>
        <w:bidi w:val="0"/>
        <w:adjustRightInd/>
        <w:snapToGrid/>
        <w:spacing w:before="312" w:beforeLines="100" w:after="312" w:afterLines="100" w:line="480" w:lineRule="auto"/>
        <w:ind w:left="0" w:leftChars="0" w:firstLine="720" w:firstLineChars="240"/>
        <w:jc w:val="distribute"/>
        <w:textAlignment w:val="auto"/>
        <w:outlineLvl w:val="0"/>
        <w:rPr>
          <w:rFonts w:hint="eastAsia" w:eastAsia="仿宋_GB2312"/>
          <w:b w:val="0"/>
          <w:bCs w:val="0"/>
          <w:spacing w:val="0"/>
          <w:kern w:val="44"/>
          <w:sz w:val="30"/>
        </w:rPr>
      </w:pPr>
      <w:r>
        <w:rPr>
          <w:b w:val="0"/>
          <w:bCs w:val="0"/>
          <w:spacing w:val="0"/>
          <w:kern w:val="44"/>
          <w:sz w:val="30"/>
          <w:lang w:val="en-US" w:eastAsia="zh-CN"/>
        </w:rPr>
        <mc:AlternateContent>
          <mc:Choice Requires="wps">
            <w:drawing>
              <wp:anchor distT="0" distB="0" distL="114300" distR="114300" simplePos="0" relativeHeight="255852544" behindDoc="0" locked="0" layoutInCell="0" allowOverlap="1">
                <wp:simplePos x="0" y="0"/>
                <wp:positionH relativeFrom="column">
                  <wp:posOffset>2214880</wp:posOffset>
                </wp:positionH>
                <wp:positionV relativeFrom="paragraph">
                  <wp:posOffset>333375</wp:posOffset>
                </wp:positionV>
                <wp:extent cx="2895600" cy="635"/>
                <wp:effectExtent l="0" t="0" r="0" b="0"/>
                <wp:wrapNone/>
                <wp:docPr id="5" name="直线 7"/>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174.4pt;margin-top:26.25pt;height:0.05pt;width:228pt;z-index:255852544;mso-width-relative:page;mso-height-relative:page;" filled="f" stroked="t" coordsize="21600,21600" o:allowincell="f" o:gfxdata="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2Fb7E1gAA&#10;AAkBAAAPAAAAAAAAAAEAIAAAADgAAABkcnMvZG93bnJldi54bWxQSwECFAAUAAAACACHTuJAFmpb&#10;2tEBAACSAwAADgAAAAAAAAABACAAAAA7AQAAZHJzL2Uyb0RvYy54bWxQSwUGAAAAAAYABgBZAQAA&#10;fgUAAAAA&#10;">
                <v:fill on="f" focussize="0,0"/>
                <v:stroke color="#000000" joinstyle="round"/>
                <v:imagedata o:title=""/>
                <o:lock v:ext="edit" aspectratio="f"/>
              </v:line>
            </w:pict>
          </mc:Fallback>
        </mc:AlternateContent>
      </w:r>
      <w:r>
        <w:rPr>
          <w:rFonts w:hint="eastAsia" w:eastAsia="仿宋_GB2312"/>
          <w:b w:val="0"/>
          <w:bCs w:val="0"/>
          <w:spacing w:val="250"/>
          <w:kern w:val="0"/>
          <w:sz w:val="30"/>
          <w:fitText w:val="2700" w:id="1034902619"/>
        </w:rPr>
        <w:t>填表时</w:t>
      </w:r>
      <w:r>
        <w:rPr>
          <w:rFonts w:hint="eastAsia" w:eastAsia="仿宋_GB2312"/>
          <w:b w:val="0"/>
          <w:bCs w:val="0"/>
          <w:spacing w:val="0"/>
          <w:kern w:val="0"/>
          <w:sz w:val="30"/>
          <w:fitText w:val="2700" w:id="1034902619"/>
        </w:rPr>
        <w:t>间</w:t>
      </w:r>
    </w:p>
    <w:p>
      <w:pPr>
        <w:spacing w:line="900" w:lineRule="exact"/>
        <w:rPr>
          <w:rFonts w:hint="eastAsia" w:eastAsia="仿宋_GB2312"/>
          <w:b w:val="0"/>
          <w:bCs w:val="0"/>
          <w:kern w:val="44"/>
          <w:sz w:val="30"/>
        </w:rPr>
      </w:pPr>
    </w:p>
    <w:p>
      <w:pPr>
        <w:spacing w:line="900" w:lineRule="exact"/>
        <w:rPr>
          <w:rFonts w:hint="eastAsia" w:eastAsia="仿宋_GB2312"/>
          <w:b w:val="0"/>
          <w:bCs w:val="0"/>
          <w:sz w:val="30"/>
        </w:rPr>
      </w:pPr>
    </w:p>
    <w:p>
      <w:pPr>
        <w:jc w:val="center"/>
        <w:rPr>
          <w:rFonts w:hint="eastAsia" w:ascii="仿宋_GB2312" w:hAnsi="仿宋_GB2312" w:eastAsia="仿宋_GB2312" w:cs="仿宋_GB2312"/>
          <w:sz w:val="30"/>
          <w:u w:val="single"/>
        </w:rPr>
      </w:pPr>
      <w:r>
        <w:rPr>
          <w:rFonts w:hint="eastAsia" w:ascii="仿宋_GB2312" w:hAnsi="仿宋_GB2312" w:eastAsia="仿宋_GB2312" w:cs="仿宋_GB2312"/>
          <w:sz w:val="30"/>
        </w:rPr>
        <w:fldChar w:fldCharType="begin"/>
      </w:r>
      <w:r>
        <w:rPr>
          <w:rFonts w:hint="eastAsia" w:ascii="仿宋_GB2312" w:hAnsi="仿宋_GB2312" w:eastAsia="仿宋_GB2312" w:cs="仿宋_GB2312"/>
          <w:sz w:val="30"/>
        </w:rPr>
        <w:instrText xml:space="preserve"> eq \o(\s\up 22(审计署),人事部)</w:instrText>
      </w:r>
      <w:r>
        <w:rPr>
          <w:rFonts w:hint="eastAsia" w:ascii="仿宋_GB2312" w:hAnsi="仿宋_GB2312" w:eastAsia="仿宋_GB2312" w:cs="仿宋_GB2312"/>
          <w:sz w:val="30"/>
        </w:rPr>
        <w:fldChar w:fldCharType="end"/>
      </w:r>
      <w:r>
        <w:rPr>
          <w:rFonts w:hint="eastAsia" w:ascii="仿宋_GB2312" w:hAnsi="仿宋_GB2312" w:eastAsia="仿宋_GB2312" w:cs="仿宋_GB2312"/>
          <w:position w:val="20"/>
          <w:sz w:val="30"/>
        </w:rPr>
        <w:fldChar w:fldCharType="begin"/>
      </w:r>
      <w:r>
        <w:rPr>
          <w:rFonts w:hint="eastAsia" w:ascii="仿宋_GB2312" w:hAnsi="仿宋_GB2312" w:eastAsia="仿宋_GB2312" w:cs="仿宋_GB2312"/>
          <w:position w:val="20"/>
          <w:sz w:val="30"/>
        </w:rPr>
        <w:instrText xml:space="preserve"> eq \o\ad(审计专业技术资格考试办公室印制,　　　　　　　　　　　　　　　)</w:instrText>
      </w:r>
      <w:r>
        <w:rPr>
          <w:rFonts w:hint="eastAsia" w:ascii="仿宋_GB2312" w:hAnsi="仿宋_GB2312" w:eastAsia="仿宋_GB2312" w:cs="仿宋_GB2312"/>
          <w:position w:val="20"/>
          <w:sz w:val="30"/>
        </w:rPr>
        <w:fldChar w:fldCharType="end"/>
      </w:r>
    </w:p>
    <w:p>
      <w:pPr>
        <w:jc w:val="center"/>
        <w:rPr>
          <w:rFonts w:hint="eastAsia"/>
          <w:b w:val="0"/>
          <w:bCs w:val="0"/>
          <w:sz w:val="44"/>
        </w:rPr>
      </w:pPr>
    </w:p>
    <w:p>
      <w:pPr>
        <w:jc w:val="center"/>
        <w:rPr>
          <w:rFonts w:hint="eastAsia"/>
          <w:b w:val="0"/>
          <w:bCs w:val="0"/>
          <w:sz w:val="44"/>
        </w:rPr>
      </w:pPr>
    </w:p>
    <w:p>
      <w:pPr>
        <w:jc w:val="center"/>
        <w:rPr>
          <w:rFonts w:hint="eastAsia"/>
          <w:b w:val="0"/>
          <w:bCs w:val="0"/>
          <w:sz w:val="44"/>
        </w:rPr>
      </w:pPr>
    </w:p>
    <w:p>
      <w:pPr>
        <w:spacing w:line="560" w:lineRule="exact"/>
        <w:jc w:val="center"/>
        <w:rPr>
          <w:rFonts w:hint="eastAsia" w:eastAsia="宋体"/>
          <w:b w:val="0"/>
          <w:bCs w:val="0"/>
          <w:sz w:val="36"/>
          <w:szCs w:val="20"/>
          <w:lang w:bidi="ar-SA"/>
        </w:rPr>
      </w:pPr>
    </w:p>
    <w:p>
      <w:pPr>
        <w:spacing w:line="560" w:lineRule="exact"/>
        <w:jc w:val="center"/>
        <w:rPr>
          <w:rFonts w:hint="eastAsia" w:eastAsia="宋体"/>
          <w:b w:val="0"/>
          <w:bCs w:val="0"/>
          <w:sz w:val="36"/>
          <w:szCs w:val="20"/>
          <w:lang w:bidi="ar-SA"/>
        </w:rPr>
      </w:pPr>
    </w:p>
    <w:p>
      <w:pPr>
        <w:spacing w:line="560" w:lineRule="exact"/>
        <w:jc w:val="center"/>
        <w:rPr>
          <w:rFonts w:hint="eastAsia" w:eastAsia="宋体"/>
          <w:b w:val="0"/>
          <w:bCs w:val="0"/>
          <w:sz w:val="36"/>
          <w:szCs w:val="20"/>
          <w:lang w:bidi="ar-SA"/>
        </w:rPr>
      </w:pPr>
      <w:r>
        <w:rPr>
          <w:rFonts w:hint="eastAsia" w:eastAsia="宋体"/>
          <w:b w:val="0"/>
          <w:bCs w:val="0"/>
          <w:sz w:val="36"/>
          <w:szCs w:val="20"/>
          <w:lang w:bidi="ar-SA"/>
        </w:rPr>
        <w:t>填 表 说 明</w:t>
      </w:r>
    </w:p>
    <w:p>
      <w:pPr>
        <w:rPr>
          <w:rFonts w:hint="eastAsia" w:ascii="楷体_GB2312" w:eastAsia="楷体_GB2312"/>
          <w:b w:val="0"/>
          <w:bCs w:val="0"/>
          <w:sz w:val="32"/>
        </w:rPr>
      </w:pPr>
    </w:p>
    <w:p>
      <w:pPr>
        <w:spacing w:line="580" w:lineRule="exact"/>
        <w:ind w:firstLine="656" w:firstLineChars="200"/>
        <w:rPr>
          <w:rFonts w:hint="eastAsia" w:ascii="仿宋_GB2312" w:hAnsi="宋体" w:eastAsia="仿宋_GB2312"/>
          <w:b w:val="0"/>
          <w:bCs w:val="0"/>
          <w:spacing w:val="4"/>
          <w:position w:val="6"/>
          <w:sz w:val="32"/>
          <w:szCs w:val="32"/>
          <w:lang w:bidi="ar-SA"/>
        </w:rPr>
      </w:pPr>
      <w:r>
        <w:rPr>
          <w:rFonts w:hint="eastAsia" w:ascii="仿宋_GB2312" w:hAnsi="宋体" w:eastAsia="仿宋_GB2312"/>
          <w:b w:val="0"/>
          <w:bCs w:val="0"/>
          <w:spacing w:val="4"/>
          <w:position w:val="6"/>
          <w:sz w:val="32"/>
          <w:szCs w:val="32"/>
          <w:lang w:bidi="ar-SA"/>
        </w:rPr>
        <w:t>1</w:t>
      </w:r>
      <w:r>
        <w:rPr>
          <w:rFonts w:hint="eastAsia" w:ascii="仿宋_GB2312" w:hAnsi="宋体" w:eastAsia="仿宋_GB2312"/>
          <w:b w:val="0"/>
          <w:bCs w:val="0"/>
          <w:spacing w:val="4"/>
          <w:position w:val="6"/>
          <w:sz w:val="32"/>
          <w:szCs w:val="32"/>
          <w:lang w:eastAsia="zh-CN" w:bidi="ar-SA"/>
        </w:rPr>
        <w:t>.</w:t>
      </w:r>
      <w:r>
        <w:rPr>
          <w:rFonts w:hint="eastAsia" w:ascii="仿宋_GB2312" w:hAnsi="宋体" w:eastAsia="仿宋_GB2312"/>
          <w:b w:val="0"/>
          <w:bCs w:val="0"/>
          <w:spacing w:val="4"/>
          <w:position w:val="6"/>
          <w:sz w:val="32"/>
          <w:szCs w:val="32"/>
          <w:lang w:bidi="ar-SA"/>
        </w:rPr>
        <w:t>本表供评审</w:t>
      </w:r>
      <w:r>
        <w:rPr>
          <w:rFonts w:hint="eastAsia" w:ascii="仿宋_GB2312" w:hAnsi="宋体" w:eastAsia="仿宋_GB2312"/>
          <w:b w:val="0"/>
          <w:bCs w:val="0"/>
          <w:spacing w:val="4"/>
          <w:position w:val="6"/>
          <w:sz w:val="32"/>
          <w:szCs w:val="32"/>
          <w:lang w:eastAsia="zh-CN" w:bidi="ar-SA"/>
        </w:rPr>
        <w:t>（正）</w:t>
      </w:r>
      <w:r>
        <w:rPr>
          <w:rFonts w:hint="eastAsia" w:ascii="仿宋_GB2312" w:hAnsi="宋体" w:eastAsia="仿宋_GB2312"/>
          <w:b w:val="0"/>
          <w:bCs w:val="0"/>
          <w:spacing w:val="4"/>
          <w:position w:val="6"/>
          <w:sz w:val="32"/>
          <w:szCs w:val="32"/>
          <w:lang w:bidi="ar-SA"/>
        </w:rPr>
        <w:t>高级审计师</w:t>
      </w:r>
      <w:r>
        <w:rPr>
          <w:rFonts w:hint="eastAsia" w:ascii="仿宋_GB2312" w:hAnsi="宋体" w:eastAsia="仿宋_GB2312"/>
          <w:b w:val="0"/>
          <w:bCs w:val="0"/>
          <w:spacing w:val="4"/>
          <w:position w:val="6"/>
          <w:sz w:val="32"/>
          <w:szCs w:val="32"/>
          <w:lang w:val="en-US" w:eastAsia="zh-CN" w:bidi="ar-SA"/>
        </w:rPr>
        <w:t>任职</w:t>
      </w:r>
      <w:r>
        <w:rPr>
          <w:rFonts w:hint="eastAsia" w:ascii="仿宋_GB2312" w:hAnsi="宋体" w:eastAsia="仿宋_GB2312"/>
          <w:b w:val="0"/>
          <w:bCs w:val="0"/>
          <w:spacing w:val="4"/>
          <w:position w:val="6"/>
          <w:sz w:val="32"/>
          <w:szCs w:val="32"/>
          <w:lang w:bidi="ar-SA"/>
        </w:rPr>
        <w:t>资格使用。</w:t>
      </w:r>
    </w:p>
    <w:p>
      <w:pPr>
        <w:spacing w:line="580" w:lineRule="exact"/>
        <w:ind w:firstLine="656" w:firstLineChars="200"/>
        <w:rPr>
          <w:rFonts w:hint="eastAsia" w:ascii="仿宋_GB2312" w:hAnsi="宋体" w:eastAsia="仿宋_GB2312"/>
          <w:b w:val="0"/>
          <w:bCs w:val="0"/>
          <w:spacing w:val="4"/>
          <w:position w:val="6"/>
          <w:sz w:val="32"/>
          <w:szCs w:val="32"/>
          <w:lang w:bidi="ar-SA"/>
        </w:rPr>
      </w:pPr>
      <w:r>
        <w:rPr>
          <w:rFonts w:hint="eastAsia" w:ascii="仿宋_GB2312" w:hAnsi="宋体" w:eastAsia="仿宋_GB2312"/>
          <w:b w:val="0"/>
          <w:bCs w:val="0"/>
          <w:spacing w:val="4"/>
          <w:position w:val="6"/>
          <w:sz w:val="32"/>
          <w:szCs w:val="32"/>
          <w:lang w:bidi="ar-SA"/>
        </w:rPr>
        <w:t>2</w:t>
      </w:r>
      <w:r>
        <w:rPr>
          <w:rFonts w:hint="eastAsia" w:ascii="仿宋_GB2312" w:hAnsi="宋体" w:eastAsia="仿宋_GB2312"/>
          <w:b w:val="0"/>
          <w:bCs w:val="0"/>
          <w:spacing w:val="4"/>
          <w:position w:val="6"/>
          <w:sz w:val="32"/>
          <w:szCs w:val="32"/>
          <w:lang w:eastAsia="zh-CN" w:bidi="ar-SA"/>
        </w:rPr>
        <w:t>.</w:t>
      </w:r>
      <w:r>
        <w:rPr>
          <w:rFonts w:hint="eastAsia" w:ascii="仿宋_GB2312" w:hAnsi="宋体" w:eastAsia="仿宋_GB2312"/>
          <w:b w:val="0"/>
          <w:bCs w:val="0"/>
          <w:spacing w:val="4"/>
          <w:position w:val="6"/>
          <w:sz w:val="32"/>
          <w:szCs w:val="32"/>
          <w:lang w:bidi="ar-SA"/>
        </w:rPr>
        <w:t>本表应用正楷字填写或</w:t>
      </w:r>
      <w:r>
        <w:rPr>
          <w:rFonts w:hint="eastAsia" w:ascii="仿宋_GB2312" w:hAnsi="宋体" w:eastAsia="仿宋_GB2312"/>
          <w:b w:val="0"/>
          <w:bCs w:val="0"/>
          <w:spacing w:val="4"/>
          <w:position w:val="6"/>
          <w:sz w:val="32"/>
          <w:szCs w:val="32"/>
          <w:lang w:eastAsia="zh-CN" w:bidi="ar-SA"/>
        </w:rPr>
        <w:t>计算机</w:t>
      </w:r>
      <w:r>
        <w:rPr>
          <w:rFonts w:hint="eastAsia" w:ascii="仿宋_GB2312" w:hAnsi="宋体" w:eastAsia="仿宋_GB2312"/>
          <w:b w:val="0"/>
          <w:bCs w:val="0"/>
          <w:spacing w:val="4"/>
          <w:position w:val="6"/>
          <w:sz w:val="32"/>
          <w:szCs w:val="32"/>
          <w:lang w:bidi="ar-SA"/>
        </w:rPr>
        <w:t>打印。申报人应按专业技术资格条件的规定及表内各项目注释的要求认真填写，内容务必真实可靠、客观准确。如内容较多，可酌加附页。表内各栏项目不得空白，如某项无内容则应在该栏注明“无”字样。</w:t>
      </w:r>
    </w:p>
    <w:p>
      <w:pPr>
        <w:spacing w:line="580" w:lineRule="exact"/>
        <w:ind w:firstLine="656" w:firstLineChars="200"/>
        <w:rPr>
          <w:rFonts w:hint="eastAsia" w:ascii="仿宋_GB2312" w:hAnsi="宋体" w:eastAsia="仿宋_GB2312"/>
          <w:b w:val="0"/>
          <w:bCs w:val="0"/>
          <w:spacing w:val="4"/>
          <w:position w:val="6"/>
          <w:sz w:val="32"/>
          <w:szCs w:val="32"/>
          <w:lang w:bidi="ar-SA"/>
        </w:rPr>
      </w:pPr>
      <w:r>
        <w:rPr>
          <w:rFonts w:hint="eastAsia" w:ascii="仿宋_GB2312" w:hAnsi="宋体" w:eastAsia="仿宋_GB2312"/>
          <w:b w:val="0"/>
          <w:bCs w:val="0"/>
          <w:spacing w:val="4"/>
          <w:position w:val="6"/>
          <w:sz w:val="32"/>
          <w:szCs w:val="32"/>
          <w:lang w:bidi="ar-SA"/>
        </w:rPr>
        <w:t>3</w:t>
      </w:r>
      <w:r>
        <w:rPr>
          <w:rFonts w:hint="eastAsia" w:ascii="仿宋_GB2312" w:hAnsi="宋体" w:eastAsia="仿宋_GB2312"/>
          <w:b w:val="0"/>
          <w:bCs w:val="0"/>
          <w:spacing w:val="4"/>
          <w:position w:val="6"/>
          <w:sz w:val="32"/>
          <w:szCs w:val="32"/>
          <w:lang w:eastAsia="zh-CN" w:bidi="ar-SA"/>
        </w:rPr>
        <w:t>.</w:t>
      </w:r>
      <w:r>
        <w:rPr>
          <w:rFonts w:hint="eastAsia" w:ascii="仿宋_GB2312" w:hAnsi="宋体" w:eastAsia="仿宋_GB2312"/>
          <w:b w:val="0"/>
          <w:bCs w:val="0"/>
          <w:spacing w:val="4"/>
          <w:position w:val="6"/>
          <w:sz w:val="32"/>
          <w:szCs w:val="32"/>
          <w:lang w:bidi="ar-SA"/>
        </w:rPr>
        <w:t>本表由单位出具意见栏目，须待评前公示结束之后方可填写。</w:t>
      </w:r>
    </w:p>
    <w:p>
      <w:pPr>
        <w:spacing w:line="580" w:lineRule="exact"/>
        <w:ind w:firstLine="656" w:firstLineChars="200"/>
        <w:rPr>
          <w:rFonts w:hint="eastAsia" w:ascii="仿宋_GB2312" w:hAnsi="宋体" w:eastAsia="仿宋_GB2312"/>
          <w:b w:val="0"/>
          <w:bCs w:val="0"/>
          <w:spacing w:val="4"/>
          <w:position w:val="6"/>
          <w:sz w:val="32"/>
          <w:szCs w:val="32"/>
          <w:lang w:bidi="ar-SA"/>
        </w:rPr>
      </w:pPr>
      <w:r>
        <w:rPr>
          <w:rFonts w:hint="eastAsia" w:ascii="仿宋_GB2312" w:hAnsi="宋体" w:eastAsia="仿宋_GB2312"/>
          <w:b w:val="0"/>
          <w:bCs w:val="0"/>
          <w:spacing w:val="4"/>
          <w:position w:val="6"/>
          <w:sz w:val="32"/>
          <w:szCs w:val="32"/>
          <w:lang w:bidi="ar-SA"/>
        </w:rPr>
        <w:t>4</w:t>
      </w:r>
      <w:r>
        <w:rPr>
          <w:rFonts w:hint="eastAsia" w:ascii="仿宋_GB2312" w:hAnsi="宋体" w:eastAsia="仿宋_GB2312"/>
          <w:b w:val="0"/>
          <w:bCs w:val="0"/>
          <w:spacing w:val="4"/>
          <w:position w:val="6"/>
          <w:sz w:val="32"/>
          <w:szCs w:val="32"/>
          <w:lang w:eastAsia="zh-CN" w:bidi="ar-SA"/>
        </w:rPr>
        <w:t>.</w:t>
      </w:r>
      <w:r>
        <w:rPr>
          <w:rFonts w:hint="eastAsia" w:ascii="仿宋_GB2312" w:hAnsi="宋体" w:eastAsia="仿宋_GB2312"/>
          <w:b w:val="0"/>
          <w:bCs w:val="0"/>
          <w:spacing w:val="4"/>
          <w:position w:val="6"/>
          <w:sz w:val="32"/>
          <w:szCs w:val="32"/>
          <w:lang w:bidi="ar-SA"/>
        </w:rPr>
        <w:t>《评审表》中市、县各级呈报意见必须逐级经过当地人事职改部门审批同意才可推荐到高评委，否则材料拒不接受。</w:t>
      </w:r>
    </w:p>
    <w:p>
      <w:pPr>
        <w:spacing w:line="580" w:lineRule="exact"/>
        <w:ind w:firstLine="656" w:firstLineChars="200"/>
        <w:rPr>
          <w:rFonts w:hint="eastAsia" w:ascii="仿宋_GB2312" w:hAnsi="宋体" w:eastAsia="仿宋_GB2312"/>
          <w:b w:val="0"/>
          <w:bCs w:val="0"/>
          <w:spacing w:val="4"/>
          <w:position w:val="6"/>
          <w:sz w:val="32"/>
          <w:szCs w:val="32"/>
          <w:lang w:bidi="ar-SA"/>
        </w:rPr>
      </w:pPr>
      <w:r>
        <w:rPr>
          <w:rFonts w:hint="eastAsia" w:ascii="仿宋_GB2312" w:hAnsi="宋体" w:eastAsia="仿宋_GB2312"/>
          <w:b w:val="0"/>
          <w:bCs w:val="0"/>
          <w:spacing w:val="4"/>
          <w:position w:val="6"/>
          <w:sz w:val="32"/>
          <w:szCs w:val="32"/>
          <w:lang w:bidi="ar-SA"/>
        </w:rPr>
        <w:t>5</w:t>
      </w:r>
      <w:r>
        <w:rPr>
          <w:rFonts w:hint="eastAsia" w:ascii="仿宋_GB2312" w:hAnsi="宋体" w:eastAsia="仿宋_GB2312"/>
          <w:b w:val="0"/>
          <w:bCs w:val="0"/>
          <w:spacing w:val="4"/>
          <w:position w:val="6"/>
          <w:sz w:val="32"/>
          <w:szCs w:val="32"/>
          <w:lang w:eastAsia="zh-CN" w:bidi="ar-SA"/>
        </w:rPr>
        <w:t>.</w:t>
      </w:r>
      <w:r>
        <w:rPr>
          <w:rFonts w:hint="eastAsia" w:ascii="仿宋_GB2312" w:hAnsi="宋体" w:eastAsia="仿宋_GB2312"/>
          <w:b w:val="0"/>
          <w:bCs w:val="0"/>
          <w:spacing w:val="4"/>
          <w:position w:val="6"/>
          <w:sz w:val="32"/>
          <w:szCs w:val="32"/>
          <w:lang w:bidi="ar-SA"/>
        </w:rPr>
        <w:t>本表共16页，用A</w:t>
      </w:r>
      <w:r>
        <w:rPr>
          <w:rFonts w:hint="eastAsia" w:ascii="仿宋_GB2312" w:hAnsi="宋体" w:eastAsia="仿宋_GB2312"/>
          <w:b w:val="0"/>
          <w:bCs w:val="0"/>
          <w:spacing w:val="4"/>
          <w:position w:val="6"/>
          <w:sz w:val="32"/>
          <w:szCs w:val="32"/>
          <w:lang w:val="en-US" w:eastAsia="zh-CN" w:bidi="ar-SA"/>
        </w:rPr>
        <w:t>3</w:t>
      </w:r>
      <w:r>
        <w:rPr>
          <w:rFonts w:hint="eastAsia" w:ascii="仿宋_GB2312" w:hAnsi="宋体" w:eastAsia="仿宋_GB2312"/>
          <w:b w:val="0"/>
          <w:bCs w:val="0"/>
          <w:spacing w:val="4"/>
          <w:position w:val="6"/>
          <w:sz w:val="32"/>
          <w:szCs w:val="32"/>
          <w:lang w:bidi="ar-SA"/>
        </w:rPr>
        <w:t>纸双面打印，其结构、字体、字号不予改变。</w:t>
      </w:r>
    </w:p>
    <w:p>
      <w:pPr>
        <w:rPr>
          <w:rFonts w:hint="eastAsia" w:ascii="楷体_GB2312" w:eastAsia="楷体_GB2312"/>
          <w:b w:val="0"/>
          <w:bCs w:val="0"/>
          <w:sz w:val="32"/>
        </w:rPr>
      </w:pPr>
    </w:p>
    <w:p>
      <w:pPr>
        <w:spacing w:line="360" w:lineRule="auto"/>
        <w:rPr>
          <w:rFonts w:hint="eastAsia" w:ascii="楷体_GB2312" w:eastAsia="楷体_GB2312"/>
          <w:b w:val="0"/>
          <w:bCs w:val="0"/>
          <w:sz w:val="32"/>
        </w:rPr>
      </w:pPr>
    </w:p>
    <w:p>
      <w:pPr>
        <w:spacing w:line="360" w:lineRule="auto"/>
        <w:rPr>
          <w:rFonts w:hint="eastAsia" w:ascii="楷体_GB2312" w:eastAsia="楷体_GB2312"/>
          <w:b w:val="0"/>
          <w:bCs w:val="0"/>
          <w:sz w:val="32"/>
        </w:rPr>
      </w:pPr>
    </w:p>
    <w:p>
      <w:pPr>
        <w:spacing w:line="360" w:lineRule="auto"/>
        <w:rPr>
          <w:rFonts w:hint="eastAsia" w:ascii="楷体_GB2312" w:eastAsia="楷体_GB2312"/>
          <w:b w:val="0"/>
          <w:bCs w:val="0"/>
          <w:sz w:val="32"/>
        </w:rPr>
      </w:pPr>
    </w:p>
    <w:p>
      <w:pPr>
        <w:spacing w:line="280" w:lineRule="exact"/>
        <w:jc w:val="center"/>
        <w:rPr>
          <w:rFonts w:hint="eastAsia"/>
          <w:b w:val="0"/>
          <w:bCs w:val="0"/>
        </w:rPr>
        <w:sectPr>
          <w:pgSz w:w="11906" w:h="16838"/>
          <w:pgMar w:top="578" w:right="1797" w:bottom="1418" w:left="1797" w:header="851" w:footer="992" w:gutter="0"/>
          <w:pgBorders>
            <w:top w:val="none" w:sz="0" w:space="0"/>
            <w:left w:val="none" w:sz="0" w:space="0"/>
            <w:bottom w:val="none" w:sz="0" w:space="0"/>
            <w:right w:val="none" w:sz="0" w:space="0"/>
          </w:pgBorders>
          <w:cols w:space="720" w:num="1"/>
          <w:docGrid w:type="linesAndChars" w:linePitch="312" w:charSpace="0"/>
        </w:sectPr>
      </w:pPr>
    </w:p>
    <w:p>
      <w:pPr>
        <w:rPr>
          <w:b w:val="0"/>
          <w:bCs w:val="0"/>
        </w:rPr>
      </w:pPr>
      <w:r>
        <w:rPr>
          <w:b w:val="0"/>
          <w:bCs w:val="0"/>
        </w:rPr>
        <w:br w:type="page"/>
      </w:r>
    </w:p>
    <w:tbl>
      <w:tblPr>
        <w:tblStyle w:val="7"/>
        <w:tblW w:w="973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59"/>
        <w:gridCol w:w="830"/>
        <w:gridCol w:w="460"/>
        <w:gridCol w:w="114"/>
        <w:gridCol w:w="521"/>
        <w:gridCol w:w="263"/>
        <w:gridCol w:w="480"/>
        <w:gridCol w:w="312"/>
        <w:gridCol w:w="1045"/>
        <w:gridCol w:w="115"/>
        <w:gridCol w:w="489"/>
        <w:gridCol w:w="180"/>
        <w:gridCol w:w="311"/>
        <w:gridCol w:w="409"/>
        <w:gridCol w:w="557"/>
        <w:gridCol w:w="841"/>
        <w:gridCol w:w="439"/>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69" w:type="dxa"/>
            <w:shd w:val="clear" w:color="auto" w:fill="auto"/>
            <w:vAlign w:val="center"/>
          </w:tcPr>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姓 名</w:t>
            </w:r>
          </w:p>
        </w:tc>
        <w:tc>
          <w:tcPr>
            <w:tcW w:w="1189"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p>
        </w:tc>
        <w:tc>
          <w:tcPr>
            <w:tcW w:w="574" w:type="dxa"/>
            <w:gridSpan w:val="2"/>
            <w:shd w:val="clear" w:color="auto" w:fill="auto"/>
            <w:vAlign w:val="center"/>
          </w:tcPr>
          <w:p>
            <w:pPr>
              <w:spacing w:line="280" w:lineRule="exact"/>
              <w:ind w:left="0" w:leftChars="-24" w:right="-79" w:rightChars="-38" w:hanging="50" w:hangingChars="24"/>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性别</w:t>
            </w:r>
          </w:p>
        </w:tc>
        <w:tc>
          <w:tcPr>
            <w:tcW w:w="784" w:type="dxa"/>
            <w:gridSpan w:val="2"/>
            <w:shd w:val="clear" w:color="auto" w:fill="auto"/>
            <w:vAlign w:val="center"/>
          </w:tcPr>
          <w:p>
            <w:pPr>
              <w:spacing w:line="280" w:lineRule="exact"/>
              <w:ind w:left="0" w:leftChars="-39" w:right="-50" w:rightChars="-24" w:hanging="81" w:hangingChars="39"/>
              <w:jc w:val="center"/>
              <w:rPr>
                <w:rFonts w:hint="eastAsia" w:ascii="仿宋_GB2312" w:hAnsi="仿宋_GB2312" w:eastAsia="仿宋_GB2312" w:cs="仿宋_GB2312"/>
                <w:b w:val="0"/>
                <w:bCs w:val="0"/>
              </w:rPr>
            </w:pPr>
          </w:p>
        </w:tc>
        <w:tc>
          <w:tcPr>
            <w:tcW w:w="792"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出生</w:t>
            </w:r>
          </w:p>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年月</w:t>
            </w:r>
          </w:p>
        </w:tc>
        <w:tc>
          <w:tcPr>
            <w:tcW w:w="1045" w:type="dxa"/>
            <w:shd w:val="clear" w:color="auto" w:fill="auto"/>
            <w:vAlign w:val="center"/>
          </w:tcPr>
          <w:p>
            <w:pPr>
              <w:spacing w:line="280" w:lineRule="exact"/>
              <w:jc w:val="center"/>
              <w:rPr>
                <w:rFonts w:hint="eastAsia" w:ascii="仿宋_GB2312" w:hAnsi="仿宋_GB2312" w:eastAsia="仿宋_GB2312" w:cs="仿宋_GB2312"/>
                <w:b w:val="0"/>
                <w:bCs w:val="0"/>
              </w:rPr>
            </w:pPr>
          </w:p>
        </w:tc>
        <w:tc>
          <w:tcPr>
            <w:tcW w:w="784" w:type="dxa"/>
            <w:gridSpan w:val="3"/>
            <w:shd w:val="clear" w:color="auto" w:fill="auto"/>
            <w:vAlign w:val="center"/>
          </w:tcPr>
          <w:p>
            <w:pPr>
              <w:spacing w:line="280" w:lineRule="exact"/>
              <w:ind w:left="0" w:leftChars="-38" w:right="-65" w:rightChars="-31" w:hanging="79" w:hangingChars="3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出生地</w:t>
            </w:r>
          </w:p>
        </w:tc>
        <w:tc>
          <w:tcPr>
            <w:tcW w:w="720"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p>
        </w:tc>
        <w:tc>
          <w:tcPr>
            <w:tcW w:w="557" w:type="dxa"/>
            <w:shd w:val="clear" w:color="auto" w:fill="auto"/>
            <w:vAlign w:val="center"/>
          </w:tcPr>
          <w:p>
            <w:pPr>
              <w:spacing w:line="280" w:lineRule="exact"/>
              <w:ind w:left="-84" w:leftChars="-40" w:right="-107" w:rightChars="-51"/>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民族</w:t>
            </w:r>
          </w:p>
        </w:tc>
        <w:tc>
          <w:tcPr>
            <w:tcW w:w="841" w:type="dxa"/>
            <w:shd w:val="clear" w:color="auto" w:fill="auto"/>
            <w:vAlign w:val="center"/>
          </w:tcPr>
          <w:p>
            <w:pPr>
              <w:spacing w:line="280" w:lineRule="exact"/>
              <w:jc w:val="center"/>
              <w:rPr>
                <w:rFonts w:hint="eastAsia" w:ascii="仿宋_GB2312" w:hAnsi="仿宋_GB2312" w:eastAsia="仿宋_GB2312" w:cs="仿宋_GB2312"/>
                <w:b w:val="0"/>
                <w:bCs w:val="0"/>
              </w:rPr>
            </w:pPr>
          </w:p>
        </w:tc>
        <w:tc>
          <w:tcPr>
            <w:tcW w:w="1683" w:type="dxa"/>
            <w:gridSpan w:val="2"/>
            <w:vMerge w:val="restart"/>
            <w:shd w:val="clear" w:color="auto" w:fill="auto"/>
            <w:textDirection w:val="tbRlV"/>
            <w:vAlign w:val="center"/>
          </w:tcPr>
          <w:p>
            <w:pPr>
              <w:spacing w:line="280" w:lineRule="exact"/>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69" w:type="dxa"/>
            <w:shd w:val="clear" w:color="auto" w:fill="auto"/>
            <w:vAlign w:val="center"/>
          </w:tcPr>
          <w:p>
            <w:pPr>
              <w:spacing w:line="280" w:lineRule="exact"/>
              <w:ind w:left="0" w:leftChars="-47" w:right="-92" w:rightChars="-44" w:hanging="98" w:hangingChars="47"/>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政治</w:t>
            </w:r>
          </w:p>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面貌</w:t>
            </w:r>
          </w:p>
        </w:tc>
        <w:tc>
          <w:tcPr>
            <w:tcW w:w="1189"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p>
        </w:tc>
        <w:tc>
          <w:tcPr>
            <w:tcW w:w="1095" w:type="dxa"/>
            <w:gridSpan w:val="3"/>
            <w:shd w:val="clear" w:color="auto" w:fill="auto"/>
            <w:vAlign w:val="center"/>
          </w:tcPr>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pacing w:val="-8"/>
                <w:szCs w:val="21"/>
              </w:rPr>
              <w:t>最高学历</w:t>
            </w:r>
          </w:p>
        </w:tc>
        <w:tc>
          <w:tcPr>
            <w:tcW w:w="1055" w:type="dxa"/>
            <w:gridSpan w:val="3"/>
            <w:shd w:val="clear" w:color="auto" w:fill="auto"/>
            <w:vAlign w:val="center"/>
          </w:tcPr>
          <w:p>
            <w:pPr>
              <w:spacing w:line="280" w:lineRule="exact"/>
              <w:ind w:left="-100" w:leftChars="-48" w:right="-105" w:rightChars="-50" w:firstLine="39" w:firstLineChars="19"/>
              <w:jc w:val="center"/>
              <w:rPr>
                <w:rFonts w:hint="eastAsia" w:ascii="仿宋_GB2312" w:hAnsi="仿宋_GB2312" w:eastAsia="仿宋_GB2312" w:cs="仿宋_GB2312"/>
                <w:b w:val="0"/>
                <w:bCs w:val="0"/>
              </w:rPr>
            </w:pPr>
          </w:p>
        </w:tc>
        <w:tc>
          <w:tcPr>
            <w:tcW w:w="1045" w:type="dxa"/>
            <w:shd w:val="clear" w:color="auto" w:fill="auto"/>
            <w:vAlign w:val="center"/>
          </w:tcPr>
          <w:p>
            <w:pPr>
              <w:spacing w:line="280" w:lineRule="exact"/>
              <w:ind w:right="-42" w:rightChars="-20"/>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pacing w:val="-8"/>
                <w:szCs w:val="21"/>
              </w:rPr>
              <w:t>最高学位</w:t>
            </w:r>
          </w:p>
        </w:tc>
        <w:tc>
          <w:tcPr>
            <w:tcW w:w="784" w:type="dxa"/>
            <w:gridSpan w:val="3"/>
            <w:shd w:val="clear" w:color="auto" w:fill="auto"/>
            <w:vAlign w:val="center"/>
          </w:tcPr>
          <w:p>
            <w:pPr>
              <w:spacing w:line="280" w:lineRule="exact"/>
              <w:ind w:left="-88" w:leftChars="-42" w:right="-140" w:rightChars="-67"/>
              <w:jc w:val="center"/>
              <w:rPr>
                <w:rFonts w:hint="eastAsia" w:ascii="仿宋_GB2312" w:hAnsi="仿宋_GB2312" w:eastAsia="仿宋_GB2312" w:cs="仿宋_GB2312"/>
                <w:b w:val="0"/>
                <w:bCs w:val="0"/>
              </w:rPr>
            </w:pPr>
          </w:p>
        </w:tc>
        <w:tc>
          <w:tcPr>
            <w:tcW w:w="720" w:type="dxa"/>
            <w:gridSpan w:val="2"/>
            <w:shd w:val="clear" w:color="auto" w:fill="auto"/>
            <w:vAlign w:val="center"/>
          </w:tcPr>
          <w:p>
            <w:pPr>
              <w:spacing w:line="280" w:lineRule="exact"/>
              <w:ind w:left="-100" w:leftChars="-48" w:right="-105" w:rightChars="-50" w:firstLine="39" w:firstLineChars="19"/>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参加工</w:t>
            </w:r>
          </w:p>
          <w:p>
            <w:pPr>
              <w:spacing w:line="280" w:lineRule="exact"/>
              <w:ind w:left="-40" w:leftChars="-50" w:right="-79" w:rightChars="-38" w:hanging="65" w:hangingChars="31"/>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作时间</w:t>
            </w:r>
          </w:p>
        </w:tc>
        <w:tc>
          <w:tcPr>
            <w:tcW w:w="1398"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p>
        </w:tc>
        <w:tc>
          <w:tcPr>
            <w:tcW w:w="1683" w:type="dxa"/>
            <w:gridSpan w:val="2"/>
            <w:vMerge w:val="continue"/>
            <w:shd w:val="clear" w:color="auto" w:fill="auto"/>
          </w:tcPr>
          <w:p>
            <w:pPr>
              <w:spacing w:line="280" w:lineRule="exact"/>
              <w:rPr>
                <w:rFonts w:hint="eastAsia" w:ascii="仿宋_GB2312" w:hAnsi="仿宋_GB2312" w:eastAsia="仿宋_GB2312" w:cs="仿宋_GB2312"/>
                <w:b w:val="0"/>
                <w:bCs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69" w:type="dxa"/>
            <w:shd w:val="clear" w:color="auto" w:fill="auto"/>
            <w:vAlign w:val="center"/>
          </w:tcPr>
          <w:p>
            <w:pPr>
              <w:spacing w:line="280" w:lineRule="exact"/>
              <w:ind w:left="0" w:leftChars="-35" w:right="-67" w:rightChars="-32" w:hanging="73" w:hangingChars="35"/>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现工作单位</w:t>
            </w:r>
          </w:p>
        </w:tc>
        <w:tc>
          <w:tcPr>
            <w:tcW w:w="3339" w:type="dxa"/>
            <w:gridSpan w:val="8"/>
            <w:shd w:val="clear" w:color="auto" w:fill="auto"/>
            <w:vAlign w:val="center"/>
          </w:tcPr>
          <w:p>
            <w:pPr>
              <w:spacing w:line="28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829" w:type="dxa"/>
            <w:gridSpan w:val="4"/>
            <w:shd w:val="clear" w:color="auto" w:fill="auto"/>
            <w:vAlign w:val="center"/>
          </w:tcPr>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现职务</w:t>
            </w:r>
          </w:p>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及任职时间</w:t>
            </w:r>
          </w:p>
        </w:tc>
        <w:tc>
          <w:tcPr>
            <w:tcW w:w="2118" w:type="dxa"/>
            <w:gridSpan w:val="4"/>
            <w:shd w:val="clear" w:color="auto" w:fill="auto"/>
            <w:vAlign w:val="center"/>
          </w:tcPr>
          <w:p>
            <w:pPr>
              <w:spacing w:line="280" w:lineRule="exact"/>
              <w:jc w:val="center"/>
              <w:rPr>
                <w:rFonts w:hint="eastAsia" w:ascii="仿宋_GB2312" w:hAnsi="仿宋_GB2312" w:eastAsia="仿宋_GB2312" w:cs="仿宋_GB2312"/>
                <w:b w:val="0"/>
                <w:bCs w:val="0"/>
              </w:rPr>
            </w:pPr>
          </w:p>
        </w:tc>
        <w:tc>
          <w:tcPr>
            <w:tcW w:w="1683" w:type="dxa"/>
            <w:gridSpan w:val="2"/>
            <w:vMerge w:val="continue"/>
            <w:shd w:val="clear" w:color="auto" w:fill="auto"/>
          </w:tcPr>
          <w:p>
            <w:pPr>
              <w:spacing w:line="280" w:lineRule="exact"/>
              <w:rPr>
                <w:rFonts w:hint="eastAsia" w:ascii="仿宋_GB2312" w:hAnsi="仿宋_GB2312" w:eastAsia="仿宋_GB2312" w:cs="仿宋_GB2312"/>
                <w:b w:val="0"/>
                <w:bCs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28" w:type="dxa"/>
            <w:gridSpan w:val="2"/>
            <w:shd w:val="clear" w:color="auto" w:fill="auto"/>
            <w:vAlign w:val="center"/>
          </w:tcPr>
          <w:p>
            <w:pPr>
              <w:spacing w:line="280" w:lineRule="exact"/>
              <w:ind w:left="-88" w:leftChars="-49" w:right="-121" w:rightChars="-58" w:hanging="14" w:hangingChars="7"/>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现职称</w:t>
            </w:r>
          </w:p>
        </w:tc>
        <w:tc>
          <w:tcPr>
            <w:tcW w:w="1404" w:type="dxa"/>
            <w:gridSpan w:val="3"/>
            <w:shd w:val="clear" w:color="auto" w:fill="auto"/>
            <w:vAlign w:val="center"/>
          </w:tcPr>
          <w:p>
            <w:pPr>
              <w:spacing w:line="280" w:lineRule="exact"/>
              <w:jc w:val="center"/>
              <w:rPr>
                <w:rFonts w:hint="eastAsia" w:ascii="仿宋_GB2312" w:hAnsi="仿宋_GB2312" w:eastAsia="仿宋_GB2312" w:cs="仿宋_GB2312"/>
                <w:b w:val="0"/>
                <w:bCs w:val="0"/>
              </w:rPr>
            </w:pPr>
          </w:p>
        </w:tc>
        <w:tc>
          <w:tcPr>
            <w:tcW w:w="784" w:type="dxa"/>
            <w:gridSpan w:val="2"/>
            <w:shd w:val="clear" w:color="auto" w:fill="auto"/>
            <w:vAlign w:val="center"/>
          </w:tcPr>
          <w:p>
            <w:pPr>
              <w:spacing w:line="280" w:lineRule="exact"/>
              <w:jc w:val="right"/>
              <w:rPr>
                <w:rFonts w:hint="eastAsia" w:ascii="仿宋_GB2312" w:hAnsi="仿宋_GB2312" w:eastAsia="仿宋_GB2312" w:cs="仿宋_GB2312"/>
                <w:b w:val="0"/>
                <w:bCs w:val="0"/>
              </w:rPr>
            </w:pPr>
            <w:r>
              <w:rPr>
                <w:rFonts w:hint="eastAsia" w:ascii="仿宋_GB2312" w:hAnsi="仿宋_GB2312" w:eastAsia="仿宋_GB2312" w:cs="仿宋_GB2312"/>
                <w:b w:val="0"/>
                <w:bCs w:val="0"/>
              </w:rPr>
              <w:t>取得</w:t>
            </w:r>
          </w:p>
          <w:p>
            <w:pPr>
              <w:spacing w:line="280" w:lineRule="exact"/>
              <w:jc w:val="right"/>
              <w:rPr>
                <w:rFonts w:hint="eastAsia" w:ascii="仿宋_GB2312" w:hAnsi="仿宋_GB2312" w:eastAsia="仿宋_GB2312" w:cs="仿宋_GB2312"/>
                <w:b w:val="0"/>
                <w:bCs w:val="0"/>
              </w:rPr>
            </w:pPr>
            <w:r>
              <w:rPr>
                <w:rFonts w:hint="eastAsia" w:ascii="仿宋_GB2312" w:hAnsi="仿宋_GB2312" w:eastAsia="仿宋_GB2312" w:cs="仿宋_GB2312"/>
                <w:b w:val="0"/>
                <w:bCs w:val="0"/>
              </w:rPr>
              <w:t>时间</w:t>
            </w:r>
          </w:p>
        </w:tc>
        <w:tc>
          <w:tcPr>
            <w:tcW w:w="792"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p>
        </w:tc>
        <w:tc>
          <w:tcPr>
            <w:tcW w:w="1160" w:type="dxa"/>
            <w:gridSpan w:val="2"/>
            <w:shd w:val="clear" w:color="auto" w:fill="auto"/>
            <w:vAlign w:val="center"/>
          </w:tcPr>
          <w:p>
            <w:pPr>
              <w:spacing w:line="28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现职称</w:t>
            </w:r>
          </w:p>
          <w:p>
            <w:pPr>
              <w:spacing w:line="280" w:lineRule="exact"/>
              <w:ind w:left="0" w:leftChars="-34" w:right="-121" w:rightChars="-58" w:hanging="71" w:hangingChars="34"/>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取得方式</w:t>
            </w:r>
          </w:p>
        </w:tc>
        <w:tc>
          <w:tcPr>
            <w:tcW w:w="980" w:type="dxa"/>
            <w:gridSpan w:val="3"/>
            <w:shd w:val="clear" w:color="auto" w:fill="auto"/>
            <w:vAlign w:val="center"/>
          </w:tcPr>
          <w:p>
            <w:pPr>
              <w:spacing w:line="280" w:lineRule="exact"/>
              <w:jc w:val="center"/>
              <w:rPr>
                <w:rFonts w:hint="eastAsia" w:ascii="仿宋_GB2312" w:hAnsi="仿宋_GB2312" w:eastAsia="仿宋_GB2312" w:cs="仿宋_GB2312"/>
                <w:b w:val="0"/>
                <w:bCs w:val="0"/>
              </w:rPr>
            </w:pPr>
          </w:p>
        </w:tc>
        <w:tc>
          <w:tcPr>
            <w:tcW w:w="966" w:type="dxa"/>
            <w:gridSpan w:val="2"/>
            <w:shd w:val="clear" w:color="auto" w:fill="auto"/>
            <w:vAlign w:val="center"/>
          </w:tcPr>
          <w:p>
            <w:pPr>
              <w:spacing w:line="280" w:lineRule="exact"/>
              <w:ind w:left="-52" w:leftChars="-67" w:right="-96" w:rightChars="-46" w:hanging="88" w:hangingChars="4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现职称</w:t>
            </w:r>
          </w:p>
          <w:p>
            <w:pPr>
              <w:spacing w:line="280" w:lineRule="exact"/>
              <w:ind w:left="-52" w:leftChars="-67" w:right="-96" w:rightChars="-46" w:hanging="88" w:hangingChars="4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发证单位</w:t>
            </w:r>
          </w:p>
        </w:tc>
        <w:tc>
          <w:tcPr>
            <w:tcW w:w="2524" w:type="dxa"/>
            <w:gridSpan w:val="3"/>
            <w:shd w:val="clear" w:color="auto" w:fill="auto"/>
            <w:vAlign w:val="center"/>
          </w:tcPr>
          <w:p>
            <w:pPr>
              <w:spacing w:line="2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796" w:type="dxa"/>
            <w:gridSpan w:val="8"/>
            <w:shd w:val="clear" w:color="auto" w:fill="auto"/>
            <w:vAlign w:val="center"/>
          </w:tcPr>
          <w:p>
            <w:pPr>
              <w:widowControl/>
              <w:spacing w:line="280" w:lineRule="exact"/>
              <w:ind w:left="1890" w:right="-12" w:rightChars="-6" w:hanging="1890" w:hangingChars="90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现聘任 </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t xml:space="preserve"> 职务，累计     年</w:t>
            </w:r>
          </w:p>
        </w:tc>
        <w:tc>
          <w:tcPr>
            <w:tcW w:w="1961" w:type="dxa"/>
            <w:gridSpan w:val="4"/>
            <w:shd w:val="clear" w:color="auto" w:fill="auto"/>
            <w:vAlign w:val="center"/>
          </w:tcPr>
          <w:p>
            <w:pPr>
              <w:widowControl/>
              <w:spacing w:line="280" w:lineRule="exact"/>
              <w:ind w:left="-61" w:leftChars="-65" w:right="-105" w:rightChars="-50" w:hanging="75" w:hangingChars="36"/>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从事本专业或相近专业工作合计： </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t xml:space="preserve"> 年</w:t>
            </w:r>
          </w:p>
        </w:tc>
        <w:tc>
          <w:tcPr>
            <w:tcW w:w="1457" w:type="dxa"/>
            <w:gridSpan w:val="4"/>
            <w:shd w:val="clear" w:color="auto" w:fill="auto"/>
            <w:vAlign w:val="center"/>
          </w:tcPr>
          <w:p>
            <w:pPr>
              <w:spacing w:line="280" w:lineRule="exact"/>
              <w:ind w:left="0" w:leftChars="-42" w:right="-96" w:rightChars="-46" w:hanging="88" w:hangingChars="4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参加何学术技</w:t>
            </w:r>
          </w:p>
          <w:p>
            <w:pPr>
              <w:spacing w:line="280" w:lineRule="exact"/>
              <w:ind w:left="0" w:leftChars="-42" w:right="-96" w:rightChars="-46" w:hanging="88" w:hangingChars="4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术团体任何职</w:t>
            </w:r>
          </w:p>
        </w:tc>
        <w:tc>
          <w:tcPr>
            <w:tcW w:w="2524" w:type="dxa"/>
            <w:gridSpan w:val="3"/>
            <w:shd w:val="clear" w:color="auto" w:fill="auto"/>
            <w:vAlign w:val="center"/>
          </w:tcPr>
          <w:p>
            <w:pPr>
              <w:widowControl/>
              <w:spacing w:line="280" w:lineRule="exact"/>
              <w:jc w:val="center"/>
              <w:rPr>
                <w:rFonts w:hint="eastAsia" w:ascii="仿宋_GB2312" w:hAnsi="仿宋_GB2312" w:eastAsia="仿宋_GB2312" w:cs="仿宋_GB2312"/>
                <w:b w:val="0"/>
                <w:bCs w:val="0"/>
              </w:rPr>
            </w:pPr>
          </w:p>
          <w:p>
            <w:pPr>
              <w:widowControl/>
              <w:spacing w:line="2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28" w:type="dxa"/>
            <w:gridSpan w:val="2"/>
            <w:shd w:val="clear" w:color="auto" w:fill="auto"/>
            <w:vAlign w:val="center"/>
          </w:tcPr>
          <w:p>
            <w:pPr>
              <w:ind w:left="-143" w:leftChars="-103" w:right="-161" w:rightChars="-77" w:hanging="73" w:hangingChars="35"/>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现从事何专</w:t>
            </w:r>
          </w:p>
          <w:p>
            <w:pPr>
              <w:ind w:left="-143" w:leftChars="-103" w:right="-161" w:rightChars="-77" w:hanging="73" w:hangingChars="35"/>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业技术工作</w:t>
            </w:r>
          </w:p>
        </w:tc>
        <w:tc>
          <w:tcPr>
            <w:tcW w:w="1290" w:type="dxa"/>
            <w:gridSpan w:val="2"/>
            <w:shd w:val="clear" w:color="auto" w:fill="auto"/>
            <w:vAlign w:val="center"/>
          </w:tcPr>
          <w:p>
            <w:pPr>
              <w:jc w:val="center"/>
              <w:rPr>
                <w:rFonts w:hint="eastAsia" w:ascii="仿宋_GB2312" w:hAnsi="仿宋_GB2312" w:eastAsia="仿宋_GB2312" w:cs="仿宋_GB2312"/>
                <w:b w:val="0"/>
                <w:bCs w:val="0"/>
              </w:rPr>
            </w:pPr>
          </w:p>
        </w:tc>
        <w:tc>
          <w:tcPr>
            <w:tcW w:w="1378" w:type="dxa"/>
            <w:gridSpan w:val="4"/>
            <w:shd w:val="clear" w:color="auto" w:fill="auto"/>
            <w:vAlign w:val="center"/>
          </w:tcPr>
          <w:p>
            <w:pPr>
              <w:ind w:left="-94" w:leftChars="-65" w:right="-136" w:rightChars="-65" w:hanging="42" w:hangingChars="20"/>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现申报何职称</w:t>
            </w:r>
          </w:p>
        </w:tc>
        <w:tc>
          <w:tcPr>
            <w:tcW w:w="1961" w:type="dxa"/>
            <w:gridSpan w:val="4"/>
            <w:shd w:val="clear" w:color="auto" w:fill="auto"/>
            <w:vAlign w:val="center"/>
          </w:tcPr>
          <w:p>
            <w:pPr>
              <w:jc w:val="center"/>
              <w:rPr>
                <w:rFonts w:hint="eastAsia" w:ascii="仿宋_GB2312" w:hAnsi="仿宋_GB2312" w:eastAsia="仿宋_GB2312" w:cs="仿宋_GB2312"/>
                <w:b w:val="0"/>
                <w:bCs w:val="0"/>
              </w:rPr>
            </w:pPr>
          </w:p>
        </w:tc>
        <w:tc>
          <w:tcPr>
            <w:tcW w:w="2737" w:type="dxa"/>
            <w:gridSpan w:val="6"/>
            <w:shd w:val="clear" w:color="auto" w:fill="auto"/>
            <w:vAlign w:val="center"/>
          </w:tcPr>
          <w:p>
            <w:pPr>
              <w:ind w:left="-3" w:leftChars="-16" w:right="-92" w:rightChars="-44" w:hanging="30" w:hangingChars="17"/>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pacing w:val="-16"/>
                <w:szCs w:val="21"/>
              </w:rPr>
              <w:t>有无同时或不同时申报其</w:t>
            </w:r>
            <w:r>
              <w:rPr>
                <w:rFonts w:hint="eastAsia" w:ascii="仿宋_GB2312" w:hAnsi="仿宋_GB2312" w:eastAsia="仿宋_GB2312" w:cs="仿宋_GB2312"/>
                <w:b w:val="0"/>
                <w:bCs w:val="0"/>
                <w:szCs w:val="21"/>
              </w:rPr>
              <w:t>他</w:t>
            </w:r>
          </w:p>
          <w:p>
            <w:pPr>
              <w:ind w:left="21" w:leftChars="-8" w:right="-92" w:rightChars="-44" w:hanging="37" w:hangingChars="1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Cs w:val="21"/>
              </w:rPr>
              <w:t>系列(专业)职称及其名称</w:t>
            </w:r>
          </w:p>
        </w:tc>
        <w:tc>
          <w:tcPr>
            <w:tcW w:w="1244" w:type="dxa"/>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769" w:type="dxa"/>
            <w:vMerge w:val="restart"/>
            <w:shd w:val="clear" w:color="auto" w:fill="auto"/>
            <w:textDirection w:val="tbLrV"/>
            <w:vAlign w:val="center"/>
          </w:tcPr>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 xml:space="preserve">学 历（学位）教 育 </w:t>
            </w:r>
          </w:p>
          <w:p>
            <w:pPr>
              <w:ind w:left="113" w:right="113"/>
              <w:jc w:val="center"/>
              <w:rPr>
                <w:rFonts w:hint="eastAsia" w:ascii="仿宋_GB2312" w:hAnsi="仿宋_GB2312" w:eastAsia="仿宋_GB2312" w:cs="仿宋_GB2312"/>
                <w:b w:val="0"/>
                <w:bCs w:val="0"/>
                <w:i/>
                <w:iCs/>
                <w:sz w:val="21"/>
                <w:szCs w:val="21"/>
              </w:rPr>
            </w:pPr>
            <w:r>
              <w:rPr>
                <w:rFonts w:hint="eastAsia" w:ascii="仿宋_GB2312" w:hAnsi="仿宋_GB2312" w:eastAsia="仿宋_GB2312" w:cs="仿宋_GB2312"/>
                <w:b w:val="0"/>
                <w:bCs w:val="0"/>
                <w:szCs w:val="21"/>
              </w:rPr>
              <w:t xml:space="preserve">情 </w:t>
            </w:r>
            <w:r>
              <w:rPr>
                <w:rFonts w:hint="eastAsia" w:ascii="仿宋_GB2312" w:hAnsi="仿宋_GB2312" w:eastAsia="仿宋_GB2312" w:cs="仿宋_GB2312"/>
                <w:b w:val="0"/>
                <w:bCs w:val="0"/>
                <w:szCs w:val="21"/>
                <w:lang w:val="en-US" w:eastAsia="zh-CN"/>
              </w:rPr>
              <w:t xml:space="preserve">      </w:t>
            </w:r>
            <w:r>
              <w:rPr>
                <w:rFonts w:hint="eastAsia" w:ascii="仿宋_GB2312" w:hAnsi="仿宋_GB2312" w:eastAsia="仿宋_GB2312" w:cs="仿宋_GB2312"/>
                <w:b w:val="0"/>
                <w:bCs w:val="0"/>
                <w:szCs w:val="21"/>
              </w:rPr>
              <w:t>况</w:t>
            </w:r>
          </w:p>
        </w:tc>
        <w:tc>
          <w:tcPr>
            <w:tcW w:w="1649" w:type="dxa"/>
            <w:gridSpan w:val="3"/>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339" w:type="dxa"/>
            <w:gridSpan w:val="8"/>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毕  业  院  校</w:t>
            </w:r>
          </w:p>
        </w:tc>
        <w:tc>
          <w:tcPr>
            <w:tcW w:w="1457" w:type="dxa"/>
            <w:gridSpan w:val="4"/>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专  业</w:t>
            </w:r>
          </w:p>
        </w:tc>
        <w:tc>
          <w:tcPr>
            <w:tcW w:w="1280" w:type="dxa"/>
            <w:gridSpan w:val="2"/>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 历</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（学位）</w:t>
            </w:r>
          </w:p>
        </w:tc>
        <w:tc>
          <w:tcPr>
            <w:tcW w:w="1244"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办学形式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i/>
                <w:iCs/>
                <w:sz w:val="21"/>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i/>
                <w:iCs/>
                <w:sz w:val="21"/>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i/>
                <w:iCs/>
                <w:sz w:val="21"/>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i/>
                <w:iCs/>
                <w:sz w:val="21"/>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trPr>
        <w:tc>
          <w:tcPr>
            <w:tcW w:w="769" w:type="dxa"/>
            <w:vMerge w:val="restart"/>
            <w:shd w:val="clear" w:color="auto" w:fill="auto"/>
            <w:textDirection w:val="tbRlV"/>
            <w:vAlign w:val="center"/>
          </w:tcPr>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情      况</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 xml:space="preserve">非 学 历 教 育 </w:t>
            </w:r>
          </w:p>
        </w:tc>
        <w:tc>
          <w:tcPr>
            <w:tcW w:w="1649" w:type="dxa"/>
            <w:gridSpan w:val="3"/>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339" w:type="dxa"/>
            <w:gridSpan w:val="8"/>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  习  内  容</w:t>
            </w:r>
          </w:p>
        </w:tc>
        <w:tc>
          <w:tcPr>
            <w:tcW w:w="1457" w:type="dxa"/>
            <w:gridSpan w:val="4"/>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课时</w:t>
            </w:r>
          </w:p>
        </w:tc>
        <w:tc>
          <w:tcPr>
            <w:tcW w:w="1280" w:type="dxa"/>
            <w:gridSpan w:val="2"/>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取得何证书</w:t>
            </w:r>
          </w:p>
        </w:tc>
        <w:tc>
          <w:tcPr>
            <w:tcW w:w="1244"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办学单位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69" w:type="dxa"/>
            <w:vMerge w:val="continue"/>
            <w:shd w:val="clear" w:color="auto" w:fill="auto"/>
            <w:vAlign w:val="center"/>
          </w:tcPr>
          <w:p>
            <w:pPr>
              <w:ind w:left="113" w:right="113"/>
              <w:jc w:val="center"/>
              <w:rPr>
                <w:rFonts w:hint="eastAsia" w:ascii="仿宋_GB2312" w:hAnsi="仿宋_GB2312" w:eastAsia="仿宋_GB2312" w:cs="仿宋_GB2312"/>
                <w:b w:val="0"/>
                <w:bCs w:val="0"/>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69" w:type="dxa"/>
            <w:vMerge w:val="continue"/>
            <w:shd w:val="clear" w:color="auto" w:fill="auto"/>
            <w:vAlign w:val="center"/>
          </w:tcPr>
          <w:p>
            <w:pPr>
              <w:ind w:left="113" w:right="113"/>
              <w:jc w:val="center"/>
              <w:rPr>
                <w:rFonts w:hint="eastAsia" w:ascii="仿宋_GB2312" w:hAnsi="仿宋_GB2312" w:eastAsia="仿宋_GB2312" w:cs="仿宋_GB2312"/>
                <w:b w:val="0"/>
                <w:bCs w:val="0"/>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69" w:type="dxa"/>
            <w:vMerge w:val="continue"/>
            <w:shd w:val="clear" w:color="auto" w:fill="auto"/>
            <w:vAlign w:val="center"/>
          </w:tcPr>
          <w:p>
            <w:pPr>
              <w:ind w:left="113" w:right="113"/>
              <w:jc w:val="center"/>
              <w:rPr>
                <w:rFonts w:hint="eastAsia" w:ascii="仿宋_GB2312" w:hAnsi="仿宋_GB2312" w:eastAsia="仿宋_GB2312" w:cs="仿宋_GB2312"/>
                <w:b w:val="0"/>
                <w:bCs w:val="0"/>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769" w:type="dxa"/>
            <w:vMerge w:val="continue"/>
            <w:shd w:val="clear" w:color="auto" w:fill="auto"/>
            <w:vAlign w:val="center"/>
          </w:tcPr>
          <w:p>
            <w:pPr>
              <w:ind w:left="113" w:right="113"/>
              <w:jc w:val="center"/>
              <w:rPr>
                <w:rFonts w:hint="eastAsia" w:ascii="仿宋_GB2312" w:hAnsi="仿宋_GB2312" w:eastAsia="仿宋_GB2312" w:cs="仿宋_GB2312"/>
                <w:b w:val="0"/>
                <w:bCs w:val="0"/>
                <w:szCs w:val="21"/>
              </w:rPr>
            </w:pPr>
          </w:p>
        </w:tc>
        <w:tc>
          <w:tcPr>
            <w:tcW w:w="1649" w:type="dxa"/>
            <w:gridSpan w:val="3"/>
            <w:shd w:val="clear" w:color="auto" w:fill="auto"/>
            <w:vAlign w:val="center"/>
          </w:tcPr>
          <w:p>
            <w:pPr>
              <w:spacing w:line="380" w:lineRule="exact"/>
              <w:jc w:val="center"/>
              <w:rPr>
                <w:rFonts w:hint="eastAsia" w:ascii="仿宋_GB2312" w:hAnsi="仿宋_GB2312" w:eastAsia="仿宋_GB2312" w:cs="仿宋_GB2312"/>
                <w:b w:val="0"/>
                <w:bCs w:val="0"/>
              </w:rPr>
            </w:pPr>
          </w:p>
        </w:tc>
        <w:tc>
          <w:tcPr>
            <w:tcW w:w="3339" w:type="dxa"/>
            <w:gridSpan w:val="8"/>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457" w:type="dxa"/>
            <w:gridSpan w:val="4"/>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8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8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769" w:type="dxa"/>
            <w:vMerge w:val="restart"/>
            <w:shd w:val="clear" w:color="auto" w:fill="auto"/>
            <w:vAlign w:val="center"/>
          </w:tcPr>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主</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要</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工</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作</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简</w:t>
            </w:r>
          </w:p>
          <w:p>
            <w:pPr>
              <w:ind w:left="113" w:right="113"/>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历</w:t>
            </w:r>
          </w:p>
        </w:tc>
        <w:tc>
          <w:tcPr>
            <w:tcW w:w="1649" w:type="dxa"/>
            <w:gridSpan w:val="3"/>
            <w:shd w:val="clear" w:color="auto" w:fill="auto"/>
            <w:vAlign w:val="center"/>
          </w:tcPr>
          <w:p>
            <w:pPr>
              <w:spacing w:line="30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4796" w:type="dxa"/>
            <w:gridSpan w:val="12"/>
            <w:shd w:val="clear" w:color="auto" w:fill="auto"/>
            <w:vAlign w:val="center"/>
          </w:tcPr>
          <w:p>
            <w:pPr>
              <w:spacing w:line="300" w:lineRule="exact"/>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在何地、何单位从事何工作</w:t>
            </w:r>
          </w:p>
        </w:tc>
        <w:tc>
          <w:tcPr>
            <w:tcW w:w="1280" w:type="dxa"/>
            <w:gridSpan w:val="2"/>
            <w:shd w:val="clear" w:color="auto" w:fill="auto"/>
            <w:vAlign w:val="center"/>
          </w:tcPr>
          <w:p>
            <w:pPr>
              <w:spacing w:line="300" w:lineRule="exact"/>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任何职</w:t>
            </w:r>
          </w:p>
        </w:tc>
        <w:tc>
          <w:tcPr>
            <w:tcW w:w="1244" w:type="dxa"/>
            <w:shd w:val="clear" w:color="auto" w:fill="auto"/>
            <w:vAlign w:val="center"/>
          </w:tcPr>
          <w:p>
            <w:pPr>
              <w:spacing w:line="300" w:lineRule="exact"/>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both"/>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both"/>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769" w:type="dxa"/>
            <w:vMerge w:val="continue"/>
            <w:shd w:val="clear" w:color="auto" w:fill="auto"/>
            <w:vAlign w:val="center"/>
          </w:tcPr>
          <w:p>
            <w:pPr>
              <w:jc w:val="center"/>
              <w:rPr>
                <w:rFonts w:hint="eastAsia" w:ascii="仿宋_GB2312" w:hAnsi="仿宋_GB2312" w:eastAsia="仿宋_GB2312" w:cs="仿宋_GB2312"/>
                <w:b w:val="0"/>
                <w:bCs w:val="0"/>
              </w:rPr>
            </w:pPr>
          </w:p>
        </w:tc>
        <w:tc>
          <w:tcPr>
            <w:tcW w:w="1649" w:type="dxa"/>
            <w:gridSpan w:val="3"/>
            <w:shd w:val="clear" w:color="auto" w:fill="auto"/>
            <w:vAlign w:val="center"/>
          </w:tcPr>
          <w:p>
            <w:pPr>
              <w:spacing w:line="360" w:lineRule="exact"/>
              <w:jc w:val="center"/>
              <w:rPr>
                <w:rFonts w:hint="eastAsia" w:ascii="仿宋_GB2312" w:hAnsi="仿宋_GB2312" w:eastAsia="仿宋_GB2312" w:cs="仿宋_GB2312"/>
                <w:b w:val="0"/>
                <w:bCs w:val="0"/>
              </w:rPr>
            </w:pPr>
          </w:p>
        </w:tc>
        <w:tc>
          <w:tcPr>
            <w:tcW w:w="4796" w:type="dxa"/>
            <w:gridSpan w:val="12"/>
            <w:shd w:val="clear" w:color="auto" w:fill="auto"/>
            <w:vAlign w:val="center"/>
          </w:tcPr>
          <w:p>
            <w:pPr>
              <w:spacing w:line="360" w:lineRule="exact"/>
              <w:jc w:val="both"/>
              <w:rPr>
                <w:rFonts w:hint="eastAsia" w:ascii="仿宋_GB2312" w:hAnsi="仿宋_GB2312" w:eastAsia="仿宋_GB2312" w:cs="仿宋_GB2312"/>
                <w:b w:val="0"/>
                <w:bCs w:val="0"/>
              </w:rPr>
            </w:pPr>
          </w:p>
        </w:tc>
        <w:tc>
          <w:tcPr>
            <w:tcW w:w="128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p>
        </w:tc>
        <w:tc>
          <w:tcPr>
            <w:tcW w:w="1244" w:type="dxa"/>
            <w:shd w:val="clear" w:color="auto" w:fill="auto"/>
            <w:vAlign w:val="center"/>
          </w:tcPr>
          <w:p>
            <w:pPr>
              <w:spacing w:line="360" w:lineRule="exact"/>
              <w:jc w:val="center"/>
              <w:rPr>
                <w:rFonts w:hint="eastAsia" w:ascii="仿宋_GB2312" w:hAnsi="仿宋_GB2312" w:eastAsia="仿宋_GB2312" w:cs="仿宋_GB2312"/>
                <w:b w:val="0"/>
                <w:bCs w:val="0"/>
              </w:rPr>
            </w:pPr>
          </w:p>
        </w:tc>
      </w:tr>
    </w:tbl>
    <w:p>
      <w:pPr>
        <w:keepNext w:val="0"/>
        <w:keepLines w:val="0"/>
        <w:pageBreakBefore w:val="0"/>
        <w:widowControl w:val="0"/>
        <w:kinsoku/>
        <w:wordWrap/>
        <w:overflowPunct/>
        <w:topLinePunct w:val="0"/>
        <w:autoSpaceDE/>
        <w:autoSpaceDN/>
        <w:bidi w:val="0"/>
        <w:adjustRightInd/>
        <w:snapToGrid/>
        <w:spacing w:line="320" w:lineRule="exact"/>
        <w:ind w:left="149" w:leftChars="-253" w:right="-464" w:rightChars="-221" w:hanging="680" w:hangingChars="324"/>
        <w:textAlignment w:val="auto"/>
        <w:rPr>
          <w:rFonts w:hint="eastAsia" w:ascii="楷体_GB2312" w:eastAsia="楷体_GB2312"/>
          <w:b w:val="0"/>
          <w:bCs w:val="0"/>
          <w:szCs w:val="21"/>
        </w:rPr>
      </w:pPr>
      <w:r>
        <w:rPr>
          <w:rFonts w:hint="eastAsia" w:ascii="楷体_GB2312" w:eastAsia="楷体_GB2312"/>
          <w:b w:val="0"/>
          <w:bCs w:val="0"/>
          <w:szCs w:val="21"/>
        </w:rPr>
        <w:t>注：</w:t>
      </w:r>
      <w:r>
        <w:rPr>
          <w:rFonts w:hint="eastAsia" w:ascii="楷体_GB2312" w:eastAsia="楷体_GB2312"/>
          <w:b w:val="0"/>
          <w:bCs w:val="0"/>
          <w:szCs w:val="21"/>
          <w:lang w:val="en-US" w:eastAsia="zh-CN"/>
        </w:rPr>
        <w:t>1.</w:t>
      </w:r>
      <w:r>
        <w:rPr>
          <w:rFonts w:hint="eastAsia" w:ascii="楷体_GB2312" w:eastAsia="楷体_GB2312"/>
          <w:b w:val="0"/>
          <w:bCs w:val="0"/>
          <w:szCs w:val="21"/>
        </w:rPr>
        <w:t>职称取得方式：指评审、考核认定、考试。</w:t>
      </w:r>
    </w:p>
    <w:p>
      <w:pPr>
        <w:keepNext w:val="0"/>
        <w:keepLines w:val="0"/>
        <w:pageBreakBefore w:val="0"/>
        <w:widowControl w:val="0"/>
        <w:kinsoku/>
        <w:wordWrap/>
        <w:overflowPunct/>
        <w:topLinePunct w:val="0"/>
        <w:autoSpaceDE/>
        <w:autoSpaceDN/>
        <w:bidi w:val="0"/>
        <w:adjustRightInd/>
        <w:snapToGrid/>
        <w:spacing w:line="320" w:lineRule="exact"/>
        <w:ind w:left="151" w:leftChars="-52" w:right="-464" w:rightChars="-221" w:hanging="260" w:hangingChars="124"/>
        <w:textAlignment w:val="auto"/>
        <w:rPr>
          <w:rFonts w:hint="eastAsia" w:ascii="楷体_GB2312" w:eastAsia="楷体_GB2312"/>
          <w:b w:val="0"/>
          <w:bCs w:val="0"/>
          <w:szCs w:val="21"/>
        </w:rPr>
      </w:pPr>
      <w:r>
        <w:rPr>
          <w:rFonts w:hint="eastAsia" w:ascii="楷体_GB2312" w:eastAsia="楷体_GB2312"/>
          <w:b w:val="0"/>
          <w:bCs w:val="0"/>
          <w:szCs w:val="21"/>
        </w:rPr>
        <w:t>2</w:t>
      </w:r>
      <w:r>
        <w:rPr>
          <w:rFonts w:hint="eastAsia" w:ascii="楷体_GB2312" w:eastAsia="楷体_GB2312"/>
          <w:b w:val="0"/>
          <w:bCs w:val="0"/>
          <w:szCs w:val="21"/>
          <w:lang w:val="en-US" w:eastAsia="zh-CN"/>
        </w:rPr>
        <w:t>.</w:t>
      </w:r>
      <w:r>
        <w:rPr>
          <w:rFonts w:hint="eastAsia" w:ascii="楷体_GB2312" w:eastAsia="楷体_GB2312"/>
          <w:b w:val="0"/>
          <w:bCs w:val="0"/>
          <w:szCs w:val="21"/>
        </w:rPr>
        <w:t>学历教育：请自中专开始填起，无中专以上学历从初中开始填起。办学形式：指全日制、在职或电大、函大、业余大、职大、夜大、自学考试等。</w:t>
      </w:r>
    </w:p>
    <w:p>
      <w:pPr>
        <w:keepNext w:val="0"/>
        <w:keepLines w:val="0"/>
        <w:pageBreakBefore w:val="0"/>
        <w:widowControl w:val="0"/>
        <w:kinsoku/>
        <w:wordWrap/>
        <w:overflowPunct/>
        <w:topLinePunct w:val="0"/>
        <w:autoSpaceDE/>
        <w:autoSpaceDN/>
        <w:bidi w:val="0"/>
        <w:adjustRightInd/>
        <w:snapToGrid/>
        <w:spacing w:line="320" w:lineRule="exact"/>
        <w:ind w:left="-69" w:leftChars="-408" w:right="-604" w:rightChars="-288" w:hanging="787" w:hangingChars="375"/>
        <w:jc w:val="left"/>
        <w:textAlignment w:val="auto"/>
        <w:rPr>
          <w:rFonts w:hint="eastAsia" w:ascii="楷体_GB2312" w:eastAsia="楷体_GB2312"/>
          <w:b w:val="0"/>
          <w:bCs w:val="0"/>
          <w:szCs w:val="21"/>
        </w:rPr>
      </w:pPr>
      <w:r>
        <w:rPr>
          <w:rFonts w:hint="eastAsia" w:ascii="楷体_GB2312" w:eastAsia="楷体_GB2312"/>
          <w:b w:val="0"/>
          <w:bCs w:val="0"/>
          <w:szCs w:val="21"/>
        </w:rPr>
        <w:t xml:space="preserve">       3</w:t>
      </w:r>
      <w:r>
        <w:rPr>
          <w:rFonts w:hint="eastAsia" w:ascii="楷体_GB2312" w:eastAsia="楷体_GB2312"/>
          <w:b w:val="0"/>
          <w:bCs w:val="0"/>
          <w:szCs w:val="21"/>
          <w:lang w:val="en-US" w:eastAsia="zh-CN"/>
        </w:rPr>
        <w:t>.</w:t>
      </w:r>
      <w:r>
        <w:rPr>
          <w:rFonts w:hint="eastAsia" w:ascii="楷体_GB2312" w:eastAsia="楷体_GB2312"/>
          <w:b w:val="0"/>
          <w:bCs w:val="0"/>
          <w:szCs w:val="21"/>
        </w:rPr>
        <w:t>非学历教育：指用大、中专学校或相同水平教材进行的基础教育，如专业证书班等。</w:t>
      </w:r>
    </w:p>
    <w:p>
      <w:pPr>
        <w:keepNext w:val="0"/>
        <w:keepLines w:val="0"/>
        <w:pageBreakBefore w:val="0"/>
        <w:widowControl w:val="0"/>
        <w:kinsoku/>
        <w:wordWrap/>
        <w:overflowPunct/>
        <w:topLinePunct w:val="0"/>
        <w:autoSpaceDE/>
        <w:autoSpaceDN/>
        <w:bidi w:val="0"/>
        <w:adjustRightInd/>
        <w:snapToGrid/>
        <w:spacing w:line="320" w:lineRule="exact"/>
        <w:ind w:left="-69" w:leftChars="-408" w:right="-604" w:rightChars="-288" w:hanging="787" w:hangingChars="375"/>
        <w:jc w:val="left"/>
        <w:textAlignment w:val="auto"/>
        <w:rPr>
          <w:rFonts w:hint="default" w:ascii="楷体_GB2312" w:eastAsia="楷体_GB2312"/>
          <w:b w:val="0"/>
          <w:bCs w:val="0"/>
          <w:szCs w:val="21"/>
        </w:rPr>
      </w:pPr>
      <w:r>
        <w:rPr>
          <w:rFonts w:hint="eastAsia" w:ascii="楷体_GB2312" w:eastAsia="楷体_GB2312"/>
          <w:b w:val="0"/>
          <w:bCs w:val="0"/>
          <w:szCs w:val="21"/>
        </w:rPr>
        <w:t xml:space="preserve">       4</w:t>
      </w:r>
      <w:r>
        <w:rPr>
          <w:rFonts w:hint="eastAsia" w:ascii="楷体_GB2312" w:eastAsia="楷体_GB2312"/>
          <w:b w:val="0"/>
          <w:bCs w:val="0"/>
          <w:szCs w:val="21"/>
          <w:lang w:val="en-US" w:eastAsia="zh-CN"/>
        </w:rPr>
        <w:t>.</w:t>
      </w:r>
      <w:r>
        <w:rPr>
          <w:rFonts w:hint="eastAsia" w:ascii="楷体_GB2312" w:hAnsi="宋体" w:eastAsia="楷体_GB2312"/>
          <w:b w:val="0"/>
          <w:bCs w:val="0"/>
          <w:szCs w:val="21"/>
        </w:rPr>
        <w:t>主要工作简历：从参加工作开始填写，</w:t>
      </w:r>
      <w:r>
        <w:rPr>
          <w:rFonts w:hint="eastAsia" w:ascii="楷体_GB2312" w:eastAsia="楷体_GB2312"/>
          <w:b w:val="0"/>
          <w:bCs w:val="0"/>
          <w:szCs w:val="21"/>
        </w:rPr>
        <w:t>重要兼职亦应填写，所列各项时间段应前后衔接。</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楷体_GB2312" w:eastAsia="楷体_GB2312"/>
          <w:b w:val="0"/>
          <w:bCs w:val="0"/>
          <w:szCs w:val="21"/>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楷体_GB2312" w:eastAsia="楷体_GB2312"/>
          <w:b w:val="0"/>
          <w:bCs w:val="0"/>
          <w:szCs w:val="21"/>
        </w:rPr>
      </w:pPr>
      <w:r>
        <w:rPr>
          <w:rFonts w:hint="default" w:ascii="楷体_GB2312" w:eastAsia="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1"/>
        <w:gridCol w:w="1189"/>
        <w:gridCol w:w="909"/>
        <w:gridCol w:w="891"/>
        <w:gridCol w:w="177"/>
        <w:gridCol w:w="720"/>
        <w:gridCol w:w="540"/>
        <w:gridCol w:w="1117"/>
        <w:gridCol w:w="1586"/>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900" w:type="dxa"/>
            <w:vMerge w:val="restart"/>
            <w:shd w:val="clear" w:color="auto" w:fill="auto"/>
            <w:vAlign w:val="center"/>
          </w:tcPr>
          <w:p>
            <w:pPr>
              <w:jc w:val="center"/>
              <w:rPr>
                <w:rFonts w:hint="eastAsia" w:ascii="仿宋_GB2312" w:hAnsi="仿宋_GB2312" w:eastAsia="仿宋_GB2312" w:cs="仿宋_GB2312"/>
                <w:b w:val="0"/>
                <w:bCs w:val="0"/>
                <w:szCs w:val="21"/>
              </w:rPr>
            </w:pPr>
          </w:p>
          <w:p>
            <w:pPr>
              <w:rPr>
                <w:rFonts w:hint="eastAsia" w:ascii="仿宋_GB2312" w:hAnsi="仿宋_GB2312" w:eastAsia="仿宋_GB2312" w:cs="仿宋_GB2312"/>
                <w:b w:val="0"/>
                <w:bCs w:val="0"/>
                <w:szCs w:val="21"/>
              </w:rPr>
            </w:pP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国</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内</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外</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专</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业</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学</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习</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培</w:t>
            </w:r>
          </w:p>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训</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进</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修</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情</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Cs w:val="21"/>
              </w:rPr>
              <w:t>况</w:t>
            </w:r>
          </w:p>
        </w:tc>
        <w:tc>
          <w:tcPr>
            <w:tcW w:w="1260"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起止时间</w:t>
            </w:r>
          </w:p>
        </w:tc>
        <w:tc>
          <w:tcPr>
            <w:tcW w:w="1800"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学习</w:t>
            </w:r>
            <w:r>
              <w:rPr>
                <w:rFonts w:hint="eastAsia" w:ascii="仿宋_GB2312" w:hAnsi="仿宋_GB2312" w:eastAsia="仿宋_GB2312" w:cs="仿宋_GB2312"/>
                <w:b w:val="0"/>
                <w:bCs w:val="0"/>
              </w:rPr>
              <w:t>单位</w:t>
            </w:r>
            <w:r>
              <w:rPr>
                <w:rFonts w:hint="eastAsia" w:ascii="仿宋_GB2312" w:hAnsi="仿宋_GB2312" w:eastAsia="仿宋_GB2312" w:cs="仿宋_GB2312"/>
                <w:b w:val="0"/>
                <w:bCs w:val="0"/>
                <w:lang w:eastAsia="zh-CN"/>
              </w:rPr>
              <w:t>地点</w:t>
            </w:r>
          </w:p>
        </w:tc>
        <w:tc>
          <w:tcPr>
            <w:tcW w:w="4500" w:type="dxa"/>
            <w:gridSpan w:val="6"/>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lang w:eastAsia="zh-CN"/>
              </w:rPr>
              <w:t>专</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lang w:eastAsia="zh-CN"/>
              </w:rPr>
              <w:t>业</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t>学   习   内   容</w:t>
            </w:r>
          </w:p>
        </w:tc>
        <w:tc>
          <w:tcPr>
            <w:tcW w:w="12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900" w:type="dxa"/>
            <w:vMerge w:val="continue"/>
            <w:shd w:val="clear" w:color="auto" w:fill="auto"/>
            <w:textDirection w:val="tbRlV"/>
            <w:vAlign w:val="center"/>
          </w:tcPr>
          <w:p>
            <w:pPr>
              <w:rPr>
                <w:rFonts w:hint="eastAsia" w:ascii="仿宋_GB2312" w:hAnsi="仿宋_GB2312" w:eastAsia="仿宋_GB2312" w:cs="仿宋_GB2312"/>
                <w:b w:val="0"/>
                <w:bCs w:val="0"/>
              </w:rPr>
            </w:pPr>
          </w:p>
        </w:tc>
        <w:tc>
          <w:tcPr>
            <w:tcW w:w="12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80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4500" w:type="dxa"/>
            <w:gridSpan w:val="6"/>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3069" w:type="dxa"/>
            <w:gridSpan w:val="4"/>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专业实践能力考试成绩</w:t>
            </w:r>
          </w:p>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rPr>
              <w:t>（属于考评结合专业方需填写）</w:t>
            </w:r>
          </w:p>
        </w:tc>
        <w:tc>
          <w:tcPr>
            <w:tcW w:w="2328" w:type="dxa"/>
            <w:gridSpan w:val="4"/>
            <w:shd w:val="clear" w:color="auto" w:fill="auto"/>
            <w:vAlign w:val="center"/>
          </w:tcPr>
          <w:p>
            <w:pPr>
              <w:rPr>
                <w:rFonts w:hint="eastAsia" w:ascii="仿宋_GB2312" w:hAnsi="仿宋_GB2312" w:eastAsia="仿宋_GB2312" w:cs="仿宋_GB2312"/>
                <w:b w:val="0"/>
                <w:bCs w:val="0"/>
              </w:rPr>
            </w:pPr>
          </w:p>
        </w:tc>
        <w:tc>
          <w:tcPr>
            <w:tcW w:w="1117" w:type="dxa"/>
            <w:shd w:val="clear" w:color="auto" w:fill="auto"/>
            <w:vAlign w:val="center"/>
          </w:tcPr>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考试时间</w:t>
            </w:r>
          </w:p>
        </w:tc>
        <w:tc>
          <w:tcPr>
            <w:tcW w:w="3206" w:type="dxa"/>
            <w:gridSpan w:val="3"/>
            <w:shd w:val="clear" w:color="auto" w:fill="auto"/>
            <w:vAlign w:val="center"/>
          </w:tcPr>
          <w:p>
            <w:pP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71" w:type="dxa"/>
            <w:gridSpan w:val="2"/>
            <w:vMerge w:val="restart"/>
            <w:shd w:val="clear" w:color="auto" w:fill="auto"/>
            <w:textDirection w:val="tbLrV"/>
            <w:vAlign w:val="center"/>
          </w:tcPr>
          <w:p>
            <w:pPr>
              <w:ind w:left="113"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职称外语考试</w:t>
            </w:r>
          </w:p>
        </w:tc>
        <w:tc>
          <w:tcPr>
            <w:tcW w:w="2098" w:type="dxa"/>
            <w:gridSpan w:val="2"/>
            <w:shd w:val="clear" w:color="auto" w:fill="auto"/>
            <w:vAlign w:val="center"/>
          </w:tcPr>
          <w:p>
            <w:pPr>
              <w:spacing w:line="300" w:lineRule="exact"/>
              <w:jc w:val="center"/>
              <w:rPr>
                <w:rFonts w:hint="eastAsia" w:ascii="仿宋_GB2312" w:hAnsi="仿宋_GB2312" w:eastAsia="仿宋_GB2312" w:cs="仿宋_GB2312"/>
                <w:b w:val="0"/>
                <w:bCs w:val="0"/>
                <w:spacing w:val="20"/>
                <w:szCs w:val="21"/>
              </w:rPr>
            </w:pPr>
            <w:r>
              <w:rPr>
                <w:rFonts w:hint="eastAsia" w:ascii="仿宋_GB2312" w:hAnsi="仿宋_GB2312" w:eastAsia="仿宋_GB2312" w:cs="仿宋_GB2312"/>
                <w:b w:val="0"/>
                <w:bCs w:val="0"/>
                <w:spacing w:val="20"/>
                <w:szCs w:val="21"/>
              </w:rPr>
              <w:t>是否属政策倾斜范围及原因</w:t>
            </w:r>
          </w:p>
        </w:tc>
        <w:tc>
          <w:tcPr>
            <w:tcW w:w="1068"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级  别</w:t>
            </w:r>
          </w:p>
        </w:tc>
        <w:tc>
          <w:tcPr>
            <w:tcW w:w="126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语种、类别</w:t>
            </w:r>
          </w:p>
        </w:tc>
        <w:tc>
          <w:tcPr>
            <w:tcW w:w="1117" w:type="dxa"/>
            <w:shd w:val="clear" w:color="auto" w:fill="auto"/>
            <w:vAlign w:val="center"/>
          </w:tcPr>
          <w:p>
            <w:pPr>
              <w:spacing w:line="3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成  绩</w:t>
            </w:r>
          </w:p>
        </w:tc>
        <w:tc>
          <w:tcPr>
            <w:tcW w:w="1586" w:type="dxa"/>
            <w:shd w:val="clear" w:color="auto" w:fill="auto"/>
            <w:vAlign w:val="center"/>
          </w:tcPr>
          <w:p>
            <w:pPr>
              <w:spacing w:line="3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考试时间</w:t>
            </w:r>
          </w:p>
        </w:tc>
        <w:tc>
          <w:tcPr>
            <w:tcW w:w="1620" w:type="dxa"/>
            <w:gridSpan w:val="2"/>
            <w:shd w:val="clear" w:color="auto" w:fill="auto"/>
            <w:vAlign w:val="center"/>
          </w:tcPr>
          <w:p>
            <w:pPr>
              <w:spacing w:line="3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成绩通知编号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971" w:type="dxa"/>
            <w:gridSpan w:val="2"/>
            <w:vMerge w:val="continue"/>
            <w:shd w:val="clear" w:color="auto" w:fill="auto"/>
            <w:vAlign w:val="center"/>
          </w:tcPr>
          <w:p>
            <w:pPr>
              <w:rPr>
                <w:rFonts w:hint="eastAsia" w:ascii="仿宋_GB2312" w:hAnsi="仿宋_GB2312" w:eastAsia="仿宋_GB2312" w:cs="仿宋_GB2312"/>
                <w:b w:val="0"/>
                <w:bCs w:val="0"/>
              </w:rPr>
            </w:pPr>
          </w:p>
        </w:tc>
        <w:tc>
          <w:tcPr>
            <w:tcW w:w="2098" w:type="dxa"/>
            <w:gridSpan w:val="2"/>
            <w:shd w:val="clear" w:color="auto" w:fill="auto"/>
            <w:vAlign w:val="center"/>
          </w:tcPr>
          <w:p>
            <w:pPr>
              <w:spacing w:line="300" w:lineRule="exact"/>
              <w:jc w:val="center"/>
              <w:rPr>
                <w:rFonts w:hint="eastAsia" w:ascii="仿宋_GB2312" w:hAnsi="仿宋_GB2312" w:eastAsia="仿宋_GB2312" w:cs="仿宋_GB2312"/>
                <w:b w:val="0"/>
                <w:bCs w:val="0"/>
              </w:rPr>
            </w:pPr>
          </w:p>
        </w:tc>
        <w:tc>
          <w:tcPr>
            <w:tcW w:w="1068" w:type="dxa"/>
            <w:gridSpan w:val="2"/>
            <w:shd w:val="clear" w:color="auto" w:fill="auto"/>
            <w:vAlign w:val="center"/>
          </w:tcPr>
          <w:p>
            <w:pPr>
              <w:jc w:val="center"/>
              <w:rPr>
                <w:rFonts w:hint="eastAsia" w:ascii="仿宋_GB2312" w:hAnsi="仿宋_GB2312" w:eastAsia="仿宋_GB2312" w:cs="仿宋_GB2312"/>
                <w:b w:val="0"/>
                <w:bCs w:val="0"/>
              </w:rPr>
            </w:pPr>
          </w:p>
        </w:tc>
        <w:tc>
          <w:tcPr>
            <w:tcW w:w="1260" w:type="dxa"/>
            <w:gridSpan w:val="2"/>
            <w:shd w:val="clear" w:color="auto" w:fill="auto"/>
            <w:vAlign w:val="center"/>
          </w:tcPr>
          <w:p>
            <w:pPr>
              <w:jc w:val="center"/>
              <w:rPr>
                <w:rFonts w:hint="eastAsia" w:ascii="仿宋_GB2312" w:hAnsi="仿宋_GB2312" w:eastAsia="仿宋_GB2312" w:cs="仿宋_GB2312"/>
                <w:b w:val="0"/>
                <w:bCs w:val="0"/>
              </w:rPr>
            </w:pPr>
          </w:p>
        </w:tc>
        <w:tc>
          <w:tcPr>
            <w:tcW w:w="1117" w:type="dxa"/>
            <w:shd w:val="clear" w:color="auto" w:fill="auto"/>
            <w:vAlign w:val="center"/>
          </w:tcPr>
          <w:p>
            <w:pPr>
              <w:jc w:val="center"/>
              <w:rPr>
                <w:rFonts w:hint="eastAsia" w:ascii="仿宋_GB2312" w:hAnsi="仿宋_GB2312" w:eastAsia="仿宋_GB2312" w:cs="仿宋_GB2312"/>
                <w:b w:val="0"/>
                <w:bCs w:val="0"/>
              </w:rPr>
            </w:pPr>
          </w:p>
        </w:tc>
        <w:tc>
          <w:tcPr>
            <w:tcW w:w="1586" w:type="dxa"/>
            <w:shd w:val="clear" w:color="auto" w:fill="auto"/>
            <w:vAlign w:val="center"/>
          </w:tcPr>
          <w:p>
            <w:pPr>
              <w:jc w:val="center"/>
              <w:rPr>
                <w:rFonts w:hint="eastAsia" w:ascii="仿宋_GB2312" w:hAnsi="仿宋_GB2312" w:eastAsia="仿宋_GB2312" w:cs="仿宋_GB2312"/>
                <w:b w:val="0"/>
                <w:bCs w:val="0"/>
              </w:rPr>
            </w:pPr>
          </w:p>
        </w:tc>
        <w:tc>
          <w:tcPr>
            <w:tcW w:w="1620" w:type="dxa"/>
            <w:gridSpan w:val="2"/>
            <w:shd w:val="clear" w:color="auto" w:fill="auto"/>
            <w:vAlign w:val="center"/>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971" w:type="dxa"/>
            <w:gridSpan w:val="2"/>
            <w:vMerge w:val="restart"/>
            <w:shd w:val="clear" w:color="auto" w:fill="auto"/>
            <w:textDirection w:val="tbLrV"/>
            <w:vAlign w:val="center"/>
          </w:tcPr>
          <w:p>
            <w:pPr>
              <w:ind w:left="-74" w:leftChars="-63" w:right="-84" w:rightChars="-40" w:hanging="58" w:hangingChars="2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计算机</w:t>
            </w:r>
          </w:p>
          <w:p>
            <w:pPr>
              <w:ind w:left="-74" w:leftChars="-63" w:right="-84" w:rightChars="-40" w:hanging="58" w:hangingChars="2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应用能</w:t>
            </w:r>
          </w:p>
          <w:p>
            <w:pPr>
              <w:ind w:left="-74" w:leftChars="-63" w:right="-84" w:rightChars="-40" w:hanging="58" w:hangingChars="28"/>
              <w:jc w:val="center"/>
              <w:rPr>
                <w:rFonts w:hint="eastAsia" w:ascii="仿宋_GB2312" w:hAnsi="仿宋_GB2312" w:eastAsia="仿宋_GB2312" w:cs="仿宋_GB2312"/>
                <w:b w:val="0"/>
                <w:bCs w:val="0"/>
                <w:spacing w:val="-6"/>
                <w:sz w:val="24"/>
                <w:szCs w:val="21"/>
              </w:rPr>
            </w:pPr>
            <w:r>
              <w:rPr>
                <w:rFonts w:hint="eastAsia" w:ascii="仿宋_GB2312" w:hAnsi="仿宋_GB2312" w:eastAsia="仿宋_GB2312" w:cs="仿宋_GB2312"/>
                <w:b w:val="0"/>
                <w:bCs w:val="0"/>
              </w:rPr>
              <w:t>力</w:t>
            </w:r>
            <w:r>
              <w:rPr>
                <w:rFonts w:hint="eastAsia" w:ascii="仿宋_GB2312" w:hAnsi="仿宋_GB2312" w:eastAsia="仿宋_GB2312" w:cs="仿宋_GB2312"/>
                <w:b w:val="0"/>
                <w:bCs w:val="0"/>
                <w:spacing w:val="-6"/>
                <w:szCs w:val="21"/>
              </w:rPr>
              <w:t>考试</w:t>
            </w:r>
          </w:p>
        </w:tc>
        <w:tc>
          <w:tcPr>
            <w:tcW w:w="8749" w:type="dxa"/>
            <w:gridSpan w:val="10"/>
            <w:shd w:val="clear" w:color="auto" w:fill="auto"/>
            <w:vAlign w:val="center"/>
          </w:tcPr>
          <w:p>
            <w:pPr>
              <w:rPr>
                <w:rFonts w:hint="eastAsia" w:ascii="仿宋_GB2312" w:hAnsi="仿宋_GB2312" w:eastAsia="仿宋_GB2312" w:cs="仿宋_GB2312"/>
                <w:b w:val="0"/>
                <w:bCs w:val="0"/>
              </w:rPr>
            </w:pPr>
            <w:r>
              <w:rPr>
                <w:rFonts w:hint="eastAsia" w:ascii="仿宋_GB2312" w:hAnsi="仿宋_GB2312" w:eastAsia="仿宋_GB2312" w:cs="仿宋_GB2312"/>
                <w:b w:val="0"/>
                <w:bCs w:val="0"/>
                <w:spacing w:val="20"/>
                <w:szCs w:val="21"/>
              </w:rPr>
              <w:t>是否属政策倾斜范围及原因：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71" w:type="dxa"/>
            <w:gridSpan w:val="2"/>
            <w:vMerge w:val="continue"/>
            <w:shd w:val="clear" w:color="auto" w:fill="auto"/>
            <w:vAlign w:val="center"/>
          </w:tcPr>
          <w:p>
            <w:pPr>
              <w:ind w:left="-74" w:leftChars="-63" w:right="-84" w:rightChars="-40" w:hanging="58" w:hangingChars="28"/>
              <w:jc w:val="center"/>
              <w:rPr>
                <w:rFonts w:hint="eastAsia" w:ascii="仿宋_GB2312" w:hAnsi="仿宋_GB2312" w:eastAsia="仿宋_GB2312" w:cs="仿宋_GB2312"/>
                <w:b w:val="0"/>
                <w:bCs w:val="0"/>
              </w:rPr>
            </w:pPr>
          </w:p>
        </w:tc>
        <w:tc>
          <w:tcPr>
            <w:tcW w:w="2098" w:type="dxa"/>
            <w:gridSpan w:val="2"/>
            <w:shd w:val="clear" w:color="auto" w:fill="auto"/>
            <w:vAlign w:val="center"/>
          </w:tcPr>
          <w:p>
            <w:pPr>
              <w:spacing w:line="52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合格证号码</w:t>
            </w:r>
          </w:p>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NO.</w:t>
            </w:r>
          </w:p>
        </w:tc>
        <w:tc>
          <w:tcPr>
            <w:tcW w:w="1788" w:type="dxa"/>
            <w:gridSpan w:val="3"/>
            <w:shd w:val="clear" w:color="auto" w:fill="auto"/>
            <w:vAlign w:val="center"/>
          </w:tcPr>
          <w:p>
            <w:pPr>
              <w:spacing w:line="52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合格证号码</w:t>
            </w:r>
          </w:p>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NO.</w:t>
            </w:r>
          </w:p>
        </w:tc>
        <w:tc>
          <w:tcPr>
            <w:tcW w:w="1657" w:type="dxa"/>
            <w:gridSpan w:val="2"/>
            <w:shd w:val="clear" w:color="auto" w:fill="auto"/>
            <w:vAlign w:val="center"/>
          </w:tcPr>
          <w:p>
            <w:pPr>
              <w:spacing w:line="52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合格证号码</w:t>
            </w:r>
          </w:p>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NO.</w:t>
            </w:r>
          </w:p>
        </w:tc>
        <w:tc>
          <w:tcPr>
            <w:tcW w:w="1586" w:type="dxa"/>
            <w:shd w:val="clear" w:color="auto" w:fill="auto"/>
            <w:vAlign w:val="center"/>
          </w:tcPr>
          <w:p>
            <w:pPr>
              <w:spacing w:line="52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合格证号码</w:t>
            </w:r>
          </w:p>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NO.</w:t>
            </w:r>
          </w:p>
        </w:tc>
        <w:tc>
          <w:tcPr>
            <w:tcW w:w="1620" w:type="dxa"/>
            <w:gridSpan w:val="2"/>
            <w:shd w:val="clear" w:color="auto" w:fill="auto"/>
            <w:vAlign w:val="center"/>
          </w:tcPr>
          <w:p>
            <w:pPr>
              <w:spacing w:line="52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合格证号码</w:t>
            </w:r>
          </w:p>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71" w:type="dxa"/>
            <w:gridSpan w:val="2"/>
            <w:vMerge w:val="continue"/>
            <w:shd w:val="clear" w:color="auto" w:fill="auto"/>
            <w:vAlign w:val="center"/>
          </w:tcPr>
          <w:p>
            <w:pPr>
              <w:jc w:val="center"/>
              <w:rPr>
                <w:rFonts w:hint="eastAsia" w:ascii="仿宋_GB2312" w:hAnsi="仿宋_GB2312" w:eastAsia="仿宋_GB2312" w:cs="仿宋_GB2312"/>
                <w:b w:val="0"/>
                <w:bCs w:val="0"/>
              </w:rPr>
            </w:pPr>
          </w:p>
        </w:tc>
        <w:tc>
          <w:tcPr>
            <w:tcW w:w="2098" w:type="dxa"/>
            <w:gridSpan w:val="2"/>
            <w:shd w:val="clear" w:color="auto" w:fill="auto"/>
            <w:vAlign w:val="center"/>
          </w:tcPr>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模块（  个）</w:t>
            </w:r>
          </w:p>
        </w:tc>
        <w:tc>
          <w:tcPr>
            <w:tcW w:w="1788" w:type="dxa"/>
            <w:gridSpan w:val="3"/>
            <w:shd w:val="clear" w:color="auto" w:fill="auto"/>
            <w:vAlign w:val="center"/>
          </w:tcPr>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模块（  个）</w:t>
            </w:r>
          </w:p>
        </w:tc>
        <w:tc>
          <w:tcPr>
            <w:tcW w:w="1657" w:type="dxa"/>
            <w:gridSpan w:val="2"/>
            <w:shd w:val="clear" w:color="auto" w:fill="auto"/>
            <w:vAlign w:val="center"/>
          </w:tcPr>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模块（  个）</w:t>
            </w:r>
          </w:p>
        </w:tc>
        <w:tc>
          <w:tcPr>
            <w:tcW w:w="1586" w:type="dxa"/>
            <w:shd w:val="clear" w:color="auto" w:fill="auto"/>
            <w:vAlign w:val="center"/>
          </w:tcPr>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模块（ 个）</w:t>
            </w:r>
          </w:p>
        </w:tc>
        <w:tc>
          <w:tcPr>
            <w:tcW w:w="1620" w:type="dxa"/>
            <w:gridSpan w:val="2"/>
            <w:shd w:val="clear" w:color="auto" w:fill="auto"/>
            <w:vAlign w:val="center"/>
          </w:tcPr>
          <w:p>
            <w:pPr>
              <w:spacing w:line="520" w:lineRule="exact"/>
              <w:rPr>
                <w:rFonts w:hint="eastAsia" w:ascii="仿宋_GB2312" w:hAnsi="仿宋_GB2312" w:eastAsia="仿宋_GB2312" w:cs="仿宋_GB2312"/>
                <w:b w:val="0"/>
                <w:bCs w:val="0"/>
              </w:rPr>
            </w:pPr>
            <w:r>
              <w:rPr>
                <w:rFonts w:hint="eastAsia" w:ascii="仿宋_GB2312" w:hAnsi="仿宋_GB2312" w:eastAsia="仿宋_GB2312" w:cs="仿宋_GB2312"/>
                <w:b w:val="0"/>
                <w:bCs w:val="0"/>
              </w:rPr>
              <w:t>模块（  个）</w:t>
            </w:r>
          </w:p>
        </w:tc>
      </w:tr>
    </w:tbl>
    <w:p>
      <w:pPr>
        <w:keepNext w:val="0"/>
        <w:keepLines w:val="0"/>
        <w:pageBreakBefore w:val="0"/>
        <w:widowControl w:val="0"/>
        <w:kinsoku/>
        <w:wordWrap/>
        <w:overflowPunct/>
        <w:topLinePunct w:val="0"/>
        <w:autoSpaceDE/>
        <w:autoSpaceDN/>
        <w:bidi w:val="0"/>
        <w:adjustRightInd/>
        <w:snapToGrid/>
        <w:spacing w:line="320" w:lineRule="exact"/>
        <w:ind w:left="-126" w:leftChars="-240" w:right="-491" w:rightChars="-234" w:hanging="378" w:hangingChars="180"/>
        <w:jc w:val="left"/>
        <w:textAlignment w:val="auto"/>
        <w:rPr>
          <w:rFonts w:hint="default" w:ascii="楷体_GB2312" w:eastAsia="楷体_GB2312"/>
          <w:b w:val="0"/>
          <w:bCs w:val="0"/>
          <w:szCs w:val="21"/>
        </w:rPr>
      </w:pPr>
      <w:r>
        <w:rPr>
          <w:rFonts w:hint="eastAsia" w:ascii="楷体_GB2312" w:eastAsia="楷体_GB2312"/>
          <w:b w:val="0"/>
          <w:bCs w:val="0"/>
          <w:szCs w:val="21"/>
        </w:rPr>
        <w:t>注：</w:t>
      </w:r>
      <w:r>
        <w:rPr>
          <w:rFonts w:hint="eastAsia" w:ascii="楷体_GB2312" w:eastAsia="楷体_GB2312"/>
          <w:b w:val="0"/>
          <w:bCs w:val="0"/>
          <w:spacing w:val="-4"/>
          <w:szCs w:val="21"/>
        </w:rPr>
        <w:t>职称外语和计算机应用能力考试属政策倾斜或免考范围的，需列明倾斜或免考的具体原因</w:t>
      </w:r>
      <w:r>
        <w:rPr>
          <w:rFonts w:hint="eastAsia" w:ascii="楷体_GB2312" w:eastAsia="楷体_GB2312"/>
          <w:b w:val="0"/>
          <w:bCs w:val="0"/>
          <w:szCs w:val="21"/>
        </w:rPr>
        <w:t>。</w:t>
      </w:r>
    </w:p>
    <w:p>
      <w:pPr>
        <w:spacing w:line="400" w:lineRule="exact"/>
        <w:ind w:left="-126" w:leftChars="-240" w:right="-491" w:rightChars="-234" w:hanging="378" w:hangingChars="180"/>
        <w:jc w:val="left"/>
        <w:rPr>
          <w:rFonts w:hint="default" w:ascii="楷体_GB2312" w:eastAsia="楷体_GB2312"/>
          <w:b w:val="0"/>
          <w:bCs w:val="0"/>
          <w:szCs w:val="21"/>
        </w:rPr>
        <w:sectPr>
          <w:footerReference r:id="rId9"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widowControl/>
        <w:jc w:val="left"/>
        <w:rPr>
          <w:rFonts w:hint="default" w:ascii="楷体_GB2312" w:eastAsia="楷体_GB2312"/>
          <w:b w:val="0"/>
          <w:bCs w:val="0"/>
          <w:szCs w:val="21"/>
        </w:rPr>
      </w:pPr>
      <w:r>
        <w:rPr>
          <w:rFonts w:hint="default" w:ascii="楷体_GB2312" w:eastAsia="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74"/>
        <w:gridCol w:w="3060"/>
        <w:gridCol w:w="90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720" w:type="dxa"/>
            <w:gridSpan w:val="6"/>
            <w:shd w:val="clear" w:color="auto" w:fill="auto"/>
            <w:vAlign w:val="center"/>
          </w:tcPr>
          <w:p>
            <w:pPr>
              <w:spacing w:line="500" w:lineRule="exact"/>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获现职称以来完成继续教育任务情况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6" w:type="dxa"/>
            <w:shd w:val="clear" w:color="auto" w:fill="auto"/>
            <w:vAlign w:val="center"/>
          </w:tcPr>
          <w:p>
            <w:pPr>
              <w:ind w:left="0" w:leftChars="-35" w:right="-81" w:rightChars="-39" w:hanging="73" w:hangingChars="35"/>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类别</w:t>
            </w:r>
          </w:p>
        </w:tc>
        <w:tc>
          <w:tcPr>
            <w:tcW w:w="1274"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时   间</w:t>
            </w:r>
          </w:p>
        </w:tc>
        <w:tc>
          <w:tcPr>
            <w:tcW w:w="30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   习   内   容</w:t>
            </w:r>
          </w:p>
        </w:tc>
        <w:tc>
          <w:tcPr>
            <w:tcW w:w="90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学时</w:t>
            </w:r>
          </w:p>
        </w:tc>
        <w:tc>
          <w:tcPr>
            <w:tcW w:w="144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学习形式</w:t>
            </w:r>
          </w:p>
        </w:tc>
        <w:tc>
          <w:tcPr>
            <w:tcW w:w="234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exact"/>
        </w:trPr>
        <w:tc>
          <w:tcPr>
            <w:tcW w:w="706" w:type="dxa"/>
            <w:vMerge w:val="restart"/>
            <w:shd w:val="clear" w:color="auto" w:fill="auto"/>
            <w:textDirection w:val="tbRlV"/>
            <w:vAlign w:val="center"/>
          </w:tcPr>
          <w:p>
            <w:pPr>
              <w:ind w:left="612"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公  共  必  修  课</w:t>
            </w:r>
          </w:p>
        </w:tc>
        <w:tc>
          <w:tcPr>
            <w:tcW w:w="1274" w:type="dxa"/>
            <w:tcBorders>
              <w:bottom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bottom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bottom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bottom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bottom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306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90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14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c>
          <w:tcPr>
            <w:tcW w:w="2340" w:type="dxa"/>
            <w:tcBorders>
              <w:top w:val="nil"/>
            </w:tcBorders>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06" w:type="dxa"/>
            <w:vMerge w:val="restart"/>
            <w:shd w:val="clear" w:color="auto" w:fill="auto"/>
            <w:textDirection w:val="tbRlV"/>
            <w:vAlign w:val="center"/>
          </w:tcPr>
          <w:p>
            <w:pPr>
              <w:ind w:left="612"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专  业  必  修  课</w:t>
            </w:r>
          </w:p>
        </w:tc>
        <w:tc>
          <w:tcPr>
            <w:tcW w:w="1274"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时   间</w:t>
            </w:r>
          </w:p>
        </w:tc>
        <w:tc>
          <w:tcPr>
            <w:tcW w:w="3060"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   习   内   容</w:t>
            </w:r>
          </w:p>
        </w:tc>
        <w:tc>
          <w:tcPr>
            <w:tcW w:w="900"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学时</w:t>
            </w:r>
          </w:p>
        </w:tc>
        <w:tc>
          <w:tcPr>
            <w:tcW w:w="1440"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学习形式</w:t>
            </w:r>
          </w:p>
        </w:tc>
        <w:tc>
          <w:tcPr>
            <w:tcW w:w="2340"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706" w:type="dxa"/>
            <w:vMerge w:val="continue"/>
            <w:shd w:val="clear" w:color="auto" w:fill="auto"/>
            <w:textDirection w:val="tbRlV"/>
            <w:vAlign w:val="center"/>
          </w:tcPr>
          <w:p>
            <w:pPr>
              <w:ind w:left="612" w:right="113"/>
              <w:jc w:val="center"/>
              <w:rPr>
                <w:rFonts w:hint="eastAsia" w:ascii="仿宋_GB2312" w:hAnsi="仿宋_GB2312" w:eastAsia="仿宋_GB2312" w:cs="仿宋_GB2312"/>
                <w:b w:val="0"/>
                <w:bCs w:val="0"/>
              </w:rPr>
            </w:pPr>
          </w:p>
        </w:tc>
        <w:tc>
          <w:tcPr>
            <w:tcW w:w="1274" w:type="dxa"/>
            <w:shd w:val="clear" w:color="auto" w:fill="auto"/>
          </w:tcPr>
          <w:p>
            <w:pPr>
              <w:spacing w:line="400" w:lineRule="exact"/>
              <w:jc w:val="center"/>
              <w:rPr>
                <w:rFonts w:hint="eastAsia" w:ascii="仿宋_GB2312" w:hAnsi="仿宋_GB2312" w:eastAsia="仿宋_GB2312" w:cs="仿宋_GB2312"/>
                <w:b w:val="0"/>
                <w:bCs w:val="0"/>
              </w:rPr>
            </w:pPr>
          </w:p>
        </w:tc>
        <w:tc>
          <w:tcPr>
            <w:tcW w:w="3060" w:type="dxa"/>
            <w:shd w:val="clear" w:color="auto" w:fill="auto"/>
          </w:tcPr>
          <w:p>
            <w:pPr>
              <w:spacing w:line="400" w:lineRule="exact"/>
              <w:jc w:val="center"/>
              <w:rPr>
                <w:rFonts w:hint="eastAsia" w:ascii="仿宋_GB2312" w:hAnsi="仿宋_GB2312" w:eastAsia="仿宋_GB2312" w:cs="仿宋_GB2312"/>
                <w:b w:val="0"/>
                <w:bCs w:val="0"/>
              </w:rPr>
            </w:pPr>
          </w:p>
        </w:tc>
        <w:tc>
          <w:tcPr>
            <w:tcW w:w="900" w:type="dxa"/>
            <w:shd w:val="clear" w:color="auto" w:fill="auto"/>
          </w:tcPr>
          <w:p>
            <w:pPr>
              <w:spacing w:line="400" w:lineRule="exact"/>
              <w:jc w:val="center"/>
              <w:rPr>
                <w:rFonts w:hint="eastAsia" w:ascii="仿宋_GB2312" w:hAnsi="仿宋_GB2312" w:eastAsia="仿宋_GB2312" w:cs="仿宋_GB2312"/>
                <w:b w:val="0"/>
                <w:bCs w:val="0"/>
              </w:rPr>
            </w:pPr>
          </w:p>
        </w:tc>
        <w:tc>
          <w:tcPr>
            <w:tcW w:w="1440" w:type="dxa"/>
            <w:shd w:val="clear" w:color="auto" w:fill="auto"/>
          </w:tcPr>
          <w:p>
            <w:pPr>
              <w:spacing w:line="400" w:lineRule="exact"/>
              <w:jc w:val="center"/>
              <w:rPr>
                <w:rFonts w:hint="eastAsia" w:ascii="仿宋_GB2312" w:hAnsi="仿宋_GB2312" w:eastAsia="仿宋_GB2312" w:cs="仿宋_GB2312"/>
                <w:b w:val="0"/>
                <w:bCs w:val="0"/>
              </w:rPr>
            </w:pPr>
          </w:p>
        </w:tc>
        <w:tc>
          <w:tcPr>
            <w:tcW w:w="2340" w:type="dxa"/>
            <w:shd w:val="clear" w:color="auto" w:fill="auto"/>
          </w:tcPr>
          <w:p>
            <w:pPr>
              <w:widowControl/>
              <w:spacing w:line="400" w:lineRule="exact"/>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trPr>
        <w:tc>
          <w:tcPr>
            <w:tcW w:w="706" w:type="dxa"/>
            <w:shd w:val="clear" w:color="auto" w:fill="auto"/>
            <w:textDirection w:val="tbRlV"/>
            <w:vAlign w:val="center"/>
          </w:tcPr>
          <w:p>
            <w:pPr>
              <w:ind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完成继续教育情况的审核意见</w:t>
            </w:r>
          </w:p>
          <w:p>
            <w:pPr>
              <w:ind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所 在 单 位 对 申 报 人</w:t>
            </w:r>
          </w:p>
        </w:tc>
        <w:tc>
          <w:tcPr>
            <w:tcW w:w="9014" w:type="dxa"/>
            <w:gridSpan w:val="5"/>
            <w:shd w:val="clear" w:color="auto" w:fill="auto"/>
          </w:tcPr>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ind w:left="6510" w:leftChars="2000" w:hanging="2310" w:hangingChars="1100"/>
              <w:jc w:val="left"/>
              <w:rPr>
                <w:rFonts w:hint="eastAsia" w:ascii="仿宋_GB2312" w:hAnsi="仿宋_GB2312" w:eastAsia="仿宋_GB2312" w:cs="仿宋_GB2312"/>
                <w:b w:val="0"/>
                <w:bCs w:val="0"/>
              </w:rPr>
            </w:pPr>
          </w:p>
          <w:p>
            <w:pPr>
              <w:ind w:left="6510" w:leftChars="2000" w:hanging="2310" w:hangingChars="110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单位负责人（签名）：                                               </w:t>
            </w:r>
          </w:p>
          <w:p>
            <w:pPr>
              <w:ind w:left="6510" w:leftChars="1000" w:hanging="4410" w:hangingChars="2100"/>
              <w:jc w:val="left"/>
              <w:rPr>
                <w:rFonts w:hint="eastAsia" w:ascii="仿宋_GB2312" w:hAnsi="仿宋_GB2312" w:eastAsia="仿宋_GB2312" w:cs="仿宋_GB2312"/>
                <w:b w:val="0"/>
                <w:bCs w:val="0"/>
              </w:rPr>
            </w:pPr>
          </w:p>
          <w:p>
            <w:pPr>
              <w:ind w:left="6510" w:leftChars="1000" w:hanging="4410" w:hangingChars="2100"/>
              <w:jc w:val="left"/>
              <w:rPr>
                <w:rFonts w:hint="eastAsia" w:ascii="仿宋_GB2312" w:hAnsi="仿宋_GB2312" w:eastAsia="仿宋_GB2312" w:cs="仿宋_GB2312"/>
                <w:b w:val="0"/>
                <w:bCs w:val="0"/>
              </w:rPr>
            </w:pPr>
          </w:p>
          <w:p>
            <w:pPr>
              <w:ind w:left="6510" w:leftChars="3100" w:firstLine="0" w:firstLineChars="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84" w:leftChars="-240" w:right="-491" w:rightChars="-234" w:hanging="588" w:hangingChars="280"/>
        <w:jc w:val="left"/>
        <w:textAlignment w:val="auto"/>
        <w:rPr>
          <w:rFonts w:hint="eastAsia" w:ascii="楷体_GB2312" w:eastAsia="楷体_GB2312"/>
          <w:b w:val="0"/>
          <w:bCs w:val="0"/>
        </w:rPr>
      </w:pPr>
      <w:r>
        <w:rPr>
          <w:rFonts w:hint="eastAsia" w:ascii="楷体_GB2312" w:eastAsia="楷体_GB2312"/>
          <w:b w:val="0"/>
          <w:bCs w:val="0"/>
          <w:szCs w:val="21"/>
        </w:rPr>
        <w:t>注：1.获现职称以来完成</w:t>
      </w:r>
      <w:r>
        <w:rPr>
          <w:rFonts w:hint="eastAsia" w:ascii="楷体_GB2312" w:hAnsi="宋体" w:eastAsia="楷体_GB2312"/>
          <w:b w:val="0"/>
          <w:bCs w:val="0"/>
          <w:szCs w:val="21"/>
        </w:rPr>
        <w:t>继续教育任务</w:t>
      </w:r>
      <w:r>
        <w:rPr>
          <w:rFonts w:hint="eastAsia" w:ascii="楷体_GB2312" w:eastAsia="楷体_GB2312"/>
          <w:b w:val="0"/>
          <w:bCs w:val="0"/>
        </w:rPr>
        <w:t>（公共必修课和专业必修课）</w:t>
      </w:r>
      <w:r>
        <w:rPr>
          <w:rFonts w:hint="eastAsia" w:ascii="楷体_GB2312" w:hAnsi="宋体" w:eastAsia="楷体_GB2312"/>
          <w:b w:val="0"/>
          <w:bCs w:val="0"/>
          <w:szCs w:val="21"/>
        </w:rPr>
        <w:t>的情况</w:t>
      </w:r>
      <w:r>
        <w:rPr>
          <w:rFonts w:hint="eastAsia" w:ascii="楷体_GB2312" w:hAnsi="宋体" w:eastAsia="楷体_GB2312" w:cs="宋体"/>
          <w:b w:val="0"/>
          <w:bCs w:val="0"/>
          <w:szCs w:val="21"/>
        </w:rPr>
        <w:t>填入本栏</w:t>
      </w:r>
      <w:r>
        <w:rPr>
          <w:rFonts w:hint="eastAsia" w:ascii="楷体_GB2312" w:eastAsia="楷体_GB2312"/>
          <w:b w:val="0"/>
          <w:bCs w:val="0"/>
        </w:rPr>
        <w:t>（提供有效凭证方为有效）。</w:t>
      </w:r>
    </w:p>
    <w:p>
      <w:pPr>
        <w:keepNext w:val="0"/>
        <w:keepLines w:val="0"/>
        <w:pageBreakBefore w:val="0"/>
        <w:widowControl w:val="0"/>
        <w:kinsoku/>
        <w:wordWrap/>
        <w:overflowPunct/>
        <w:topLinePunct w:val="0"/>
        <w:autoSpaceDE/>
        <w:autoSpaceDN/>
        <w:bidi w:val="0"/>
        <w:adjustRightInd/>
        <w:snapToGrid/>
        <w:spacing w:line="320" w:lineRule="exact"/>
        <w:ind w:left="-81" w:leftChars="-39" w:right="-489" w:rightChars="-233" w:firstLine="0" w:firstLineChars="0"/>
        <w:jc w:val="left"/>
        <w:textAlignment w:val="auto"/>
        <w:rPr>
          <w:rFonts w:hint="default" w:ascii="楷体_GB2312" w:eastAsia="楷体_GB2312"/>
          <w:b w:val="0"/>
          <w:bCs w:val="0"/>
        </w:rPr>
      </w:pPr>
      <w:r>
        <w:rPr>
          <w:rFonts w:hint="eastAsia" w:ascii="楷体_GB2312" w:eastAsia="楷体_GB2312"/>
          <w:b w:val="0"/>
          <w:bCs w:val="0"/>
          <w:szCs w:val="21"/>
        </w:rPr>
        <w:t>2</w:t>
      </w:r>
      <w:r>
        <w:rPr>
          <w:rFonts w:hint="eastAsia" w:ascii="楷体_GB2312" w:eastAsia="楷体_GB2312"/>
          <w:b w:val="0"/>
          <w:bCs w:val="0"/>
          <w:szCs w:val="21"/>
          <w:lang w:val="en-US" w:eastAsia="zh-CN"/>
        </w:rPr>
        <w:t>.</w:t>
      </w:r>
      <w:r>
        <w:rPr>
          <w:rFonts w:hint="eastAsia" w:ascii="楷体_GB2312" w:hAnsi="宋体" w:eastAsia="楷体_GB2312"/>
          <w:b w:val="0"/>
          <w:bCs w:val="0"/>
          <w:szCs w:val="21"/>
        </w:rPr>
        <w:t>继续教育情况审核意见</w:t>
      </w:r>
      <w:r>
        <w:rPr>
          <w:rFonts w:hint="eastAsia" w:ascii="楷体_GB2312" w:eastAsia="楷体_GB2312"/>
          <w:b w:val="0"/>
          <w:bCs w:val="0"/>
        </w:rPr>
        <w:t>指本单位对申报人完成继续教育任务情况提出的审核意见。</w:t>
      </w:r>
    </w:p>
    <w:p>
      <w:pPr>
        <w:keepNext w:val="0"/>
        <w:keepLines w:val="0"/>
        <w:pageBreakBefore w:val="0"/>
        <w:widowControl w:val="0"/>
        <w:kinsoku/>
        <w:wordWrap/>
        <w:overflowPunct/>
        <w:topLinePunct w:val="0"/>
        <w:autoSpaceDE/>
        <w:autoSpaceDN/>
        <w:bidi w:val="0"/>
        <w:adjustRightInd/>
        <w:snapToGrid/>
        <w:spacing w:line="280" w:lineRule="exact"/>
        <w:ind w:left="-126" w:leftChars="-240" w:right="-491" w:rightChars="-234" w:hanging="378" w:hangingChars="180"/>
        <w:jc w:val="left"/>
        <w:textAlignment w:val="auto"/>
        <w:rPr>
          <w:rFonts w:hint="default" w:ascii="楷体_GB2312" w:eastAsia="楷体_GB2312"/>
          <w:b w:val="0"/>
          <w:bCs w:val="0"/>
        </w:rPr>
        <w:sectPr>
          <w:footerReference r:id="rId10"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widowControl/>
        <w:jc w:val="left"/>
        <w:rPr>
          <w:rFonts w:hint="default" w:ascii="楷体_GB2312" w:eastAsia="楷体_GB2312"/>
          <w:b w:val="0"/>
          <w:bCs w:val="0"/>
        </w:rPr>
      </w:pPr>
      <w:r>
        <w:rPr>
          <w:rFonts w:hint="default" w:ascii="楷体_GB2312" w:eastAsia="楷体_GB2312"/>
          <w:b w:val="0"/>
          <w:bCs w:val="0"/>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109"/>
        <w:gridCol w:w="1302"/>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20" w:type="dxa"/>
            <w:gridSpan w:val="4"/>
            <w:shd w:val="clear" w:color="auto" w:fill="auto"/>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获现职称之前主要</w:t>
            </w:r>
            <w:r>
              <w:rPr>
                <w:rFonts w:hint="eastAsia" w:ascii="仿宋_GB2312" w:hAnsi="仿宋_GB2312" w:eastAsia="仿宋_GB2312" w:cs="仿宋_GB2312"/>
                <w:b w:val="0"/>
                <w:bCs w:val="0"/>
                <w:sz w:val="32"/>
                <w:szCs w:val="32"/>
              </w:rPr>
              <w:t>专业技术工作及取得的</w:t>
            </w:r>
            <w:r>
              <w:rPr>
                <w:rFonts w:hint="eastAsia" w:ascii="仿宋_GB2312" w:hAnsi="仿宋_GB2312" w:eastAsia="仿宋_GB2312" w:cs="仿宋_GB2312"/>
                <w:b w:val="0"/>
                <w:bCs w:val="0"/>
                <w:sz w:val="30"/>
                <w:szCs w:val="30"/>
              </w:rPr>
              <w:t>业绩成果情况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5"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109"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承担</w:t>
            </w:r>
            <w:r>
              <w:rPr>
                <w:rFonts w:hint="eastAsia" w:ascii="仿宋_GB2312" w:hAnsi="仿宋_GB2312" w:eastAsia="仿宋_GB2312" w:cs="仿宋_GB2312"/>
                <w:b w:val="0"/>
                <w:bCs w:val="0"/>
                <w:szCs w:val="21"/>
              </w:rPr>
              <w:t>专业技术工作</w:t>
            </w:r>
            <w:r>
              <w:rPr>
                <w:rFonts w:hint="eastAsia" w:ascii="仿宋_GB2312" w:hAnsi="仿宋_GB2312" w:eastAsia="仿宋_GB2312" w:cs="仿宋_GB2312"/>
                <w:b w:val="0"/>
                <w:bCs w:val="0"/>
              </w:rPr>
              <w:t>项目名称</w:t>
            </w:r>
          </w:p>
        </w:tc>
        <w:tc>
          <w:tcPr>
            <w:tcW w:w="1302"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完成情况</w:t>
            </w:r>
          </w:p>
        </w:tc>
        <w:tc>
          <w:tcPr>
            <w:tcW w:w="4184"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125" w:type="dxa"/>
            <w:tcBorders>
              <w:top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bottom w:val="single" w:color="auto" w:sz="4" w:space="0"/>
            </w:tcBorders>
            <w:shd w:val="clear" w:color="auto" w:fill="auto"/>
          </w:tcPr>
          <w:p>
            <w:pPr>
              <w:ind w:left="612"/>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125" w:type="dxa"/>
            <w:tcBorders>
              <w:top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09" w:type="dxa"/>
            <w:tcBorders>
              <w:top w:val="single" w:color="auto" w:sz="4" w:space="0"/>
              <w:left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1302" w:type="dxa"/>
            <w:tcBorders>
              <w:top w:val="single" w:color="auto" w:sz="4" w:space="0"/>
              <w:left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4184" w:type="dxa"/>
            <w:tcBorders>
              <w:top w:val="single" w:color="auto" w:sz="4" w:space="0"/>
              <w:left w:val="single" w:color="auto" w:sz="4" w:space="0"/>
            </w:tcBorders>
            <w:shd w:val="clear" w:color="auto" w:fill="auto"/>
          </w:tcPr>
          <w:p>
            <w:pPr>
              <w:ind w:left="612"/>
              <w:jc w:val="center"/>
              <w:rPr>
                <w:rFonts w:hint="eastAsia" w:ascii="仿宋_GB2312" w:hAnsi="仿宋_GB2312" w:eastAsia="仿宋_GB2312" w:cs="仿宋_GB2312"/>
                <w:b w:val="0"/>
                <w:bCs w:val="0"/>
              </w:rPr>
            </w:pPr>
          </w:p>
        </w:tc>
      </w:tr>
    </w:tbl>
    <w:p>
      <w:pPr>
        <w:pStyle w:val="3"/>
        <w:keepNext w:val="0"/>
        <w:keepLines w:val="0"/>
        <w:pageBreakBefore w:val="0"/>
        <w:widowControl w:val="0"/>
        <w:kinsoku/>
        <w:wordWrap/>
        <w:overflowPunct/>
        <w:topLinePunct w:val="0"/>
        <w:autoSpaceDE/>
        <w:autoSpaceDN/>
        <w:bidi w:val="0"/>
        <w:adjustRightInd/>
        <w:snapToGrid/>
        <w:spacing w:line="320" w:lineRule="exact"/>
        <w:ind w:left="155" w:leftChars="-240" w:right="-505" w:hanging="659" w:hangingChars="314"/>
        <w:textAlignment w:val="auto"/>
        <w:rPr>
          <w:rFonts w:hint="eastAsia" w:ascii="楷体_GB2312"/>
          <w:b w:val="0"/>
          <w:bCs w:val="0"/>
          <w:sz w:val="21"/>
          <w:szCs w:val="21"/>
        </w:rPr>
      </w:pPr>
      <w:r>
        <w:rPr>
          <w:rFonts w:hint="eastAsia" w:ascii="楷体_GB2312"/>
          <w:b w:val="0"/>
          <w:bCs w:val="0"/>
          <w:sz w:val="21"/>
          <w:szCs w:val="21"/>
        </w:rPr>
        <w:t>注：1.获现职称之前所承担的主要专业技术工作任务及取得的业绩成果、获奖情况等填入本栏。</w:t>
      </w:r>
    </w:p>
    <w:p>
      <w:pPr>
        <w:pStyle w:val="3"/>
        <w:keepNext w:val="0"/>
        <w:keepLines w:val="0"/>
        <w:pageBreakBefore w:val="0"/>
        <w:widowControl w:val="0"/>
        <w:kinsoku/>
        <w:wordWrap/>
        <w:overflowPunct/>
        <w:topLinePunct w:val="0"/>
        <w:autoSpaceDE/>
        <w:autoSpaceDN/>
        <w:bidi w:val="0"/>
        <w:adjustRightInd/>
        <w:snapToGrid/>
        <w:spacing w:line="320" w:lineRule="exact"/>
        <w:ind w:left="158" w:leftChars="-39" w:right="-505" w:hanging="239" w:hangingChars="114"/>
        <w:textAlignment w:val="auto"/>
        <w:rPr>
          <w:rFonts w:hint="default" w:ascii="楷体_GB2312" w:eastAsia="楷体_GB2312"/>
          <w:b w:val="0"/>
          <w:bCs w:val="0"/>
          <w:szCs w:val="21"/>
        </w:rPr>
      </w:pPr>
      <w:r>
        <w:rPr>
          <w:rFonts w:hint="eastAsia" w:ascii="楷体_GB2312"/>
          <w:b w:val="0"/>
          <w:bCs w:val="0"/>
          <w:sz w:val="21"/>
          <w:szCs w:val="21"/>
        </w:rPr>
        <w:t>2</w:t>
      </w:r>
      <w:r>
        <w:rPr>
          <w:rFonts w:hint="eastAsia" w:ascii="楷体_GB2312"/>
          <w:b w:val="0"/>
          <w:bCs w:val="0"/>
          <w:sz w:val="21"/>
          <w:szCs w:val="21"/>
          <w:lang w:val="en-US" w:eastAsia="zh-CN"/>
        </w:rPr>
        <w:t>.</w:t>
      </w:r>
      <w:r>
        <w:rPr>
          <w:rFonts w:hint="eastAsia" w:ascii="楷体_GB2312"/>
          <w:b w:val="0"/>
          <w:bCs w:val="0"/>
          <w:sz w:val="21"/>
          <w:szCs w:val="21"/>
        </w:rPr>
        <w:t>本栏的项目如系多方合作、多人合作，必须如实注明，并说明本人承担部分及所起的作用。如用模糊句法表述造成理解误差，影响评委会评价结果的,后果自负。</w:t>
      </w:r>
      <w:r>
        <w:rPr>
          <w:rFonts w:hint="default" w:ascii="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0"/>
        <w:gridCol w:w="6"/>
        <w:gridCol w:w="2016"/>
        <w:gridCol w:w="53"/>
        <w:gridCol w:w="799"/>
        <w:gridCol w:w="101"/>
        <w:gridCol w:w="532"/>
        <w:gridCol w:w="179"/>
        <w:gridCol w:w="1170"/>
        <w:gridCol w:w="6"/>
        <w:gridCol w:w="114"/>
        <w:gridCol w:w="699"/>
        <w:gridCol w:w="252"/>
        <w:gridCol w:w="648"/>
        <w:gridCol w:w="6"/>
        <w:gridCol w:w="1074"/>
        <w:gridCol w:w="1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720"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获现职称</w:t>
            </w:r>
            <w:r>
              <w:rPr>
                <w:rFonts w:hint="eastAsia" w:ascii="仿宋_GB2312" w:hAnsi="仿宋_GB2312" w:eastAsia="仿宋_GB2312" w:cs="仿宋_GB2312"/>
                <w:b w:val="0"/>
                <w:bCs w:val="0"/>
                <w:sz w:val="32"/>
                <w:szCs w:val="32"/>
              </w:rPr>
              <w:t>以来</w:t>
            </w:r>
            <w:r>
              <w:rPr>
                <w:rFonts w:hint="eastAsia" w:ascii="仿宋_GB2312" w:hAnsi="仿宋_GB2312" w:eastAsia="仿宋_GB2312" w:cs="仿宋_GB2312"/>
                <w:b w:val="0"/>
                <w:bCs w:val="0"/>
                <w:sz w:val="30"/>
                <w:szCs w:val="3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时 间</w:t>
            </w: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获  奖  项  目  名  称</w:t>
            </w: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获 奖 名 称 及 等 级</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授予部门</w:t>
            </w: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42" w:right="-107" w:rightChars="-51" w:hanging="88" w:hangingChars="4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300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c>
          <w:tcPr>
            <w:tcW w:w="917" w:type="dxa"/>
            <w:gridSpan w:val="2"/>
            <w:tcBorders>
              <w:top w:val="single" w:color="auto" w:sz="4" w:space="0"/>
              <w:left w:val="single" w:color="auto" w:sz="4" w:space="0"/>
              <w:bottom w:val="single" w:color="auto" w:sz="4" w:space="0"/>
              <w:right w:val="single" w:color="auto" w:sz="4" w:space="0"/>
            </w:tcBorders>
            <w:shd w:val="clear" w:color="auto" w:fill="auto"/>
          </w:tcPr>
          <w:p>
            <w:pPr>
              <w:widowControl/>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720"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获现职称</w:t>
            </w:r>
            <w:r>
              <w:rPr>
                <w:rFonts w:hint="eastAsia" w:ascii="仿宋_GB2312" w:hAnsi="仿宋_GB2312" w:eastAsia="仿宋_GB2312" w:cs="仿宋_GB2312"/>
                <w:b w:val="0"/>
                <w:bCs w:val="0"/>
                <w:sz w:val="32"/>
                <w:szCs w:val="32"/>
              </w:rPr>
              <w:t>以来</w:t>
            </w:r>
            <w:r>
              <w:rPr>
                <w:rFonts w:hint="eastAsia" w:ascii="仿宋_GB2312" w:hAnsi="仿宋_GB2312" w:eastAsia="仿宋_GB2312" w:cs="仿宋_GB2312"/>
                <w:b w:val="0"/>
                <w:bCs w:val="0"/>
                <w:sz w:val="30"/>
                <w:szCs w:val="30"/>
              </w:rPr>
              <w:t>承担已完成或结项的科学研究项目情况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年月</w:t>
            </w:r>
          </w:p>
        </w:tc>
        <w:tc>
          <w:tcPr>
            <w:tcW w:w="21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27" w:right="-123" w:rightChars="-59" w:hanging="56" w:hangingChars="27"/>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项目名称及编号</w:t>
            </w:r>
          </w:p>
        </w:tc>
        <w:tc>
          <w:tcPr>
            <w:tcW w:w="7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本人</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排名</w:t>
            </w:r>
          </w:p>
        </w:tc>
        <w:tc>
          <w:tcPr>
            <w:tcW w:w="8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44" w:right="-79" w:rightChars="-38" w:hanging="92" w:hangingChars="44"/>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已到位</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经费</w:t>
            </w:r>
          </w:p>
          <w:p>
            <w:pPr>
              <w:ind w:left="0" w:leftChars="-51" w:right="-134" w:rightChars="-64" w:hanging="107" w:hangingChars="51"/>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（万元）</w:t>
            </w:r>
          </w:p>
        </w:tc>
        <w:tc>
          <w:tcPr>
            <w:tcW w:w="11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经费</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来源</w:t>
            </w:r>
          </w:p>
        </w:tc>
        <w:tc>
          <w:tcPr>
            <w:tcW w:w="17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下达单位及时间</w:t>
            </w:r>
          </w:p>
        </w:tc>
        <w:tc>
          <w:tcPr>
            <w:tcW w:w="199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项目完成情况、</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10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79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812"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72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991"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10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79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812"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72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1991"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10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79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812"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72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1991"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118"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10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799"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812"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c>
          <w:tcPr>
            <w:tcW w:w="1725" w:type="dxa"/>
            <w:gridSpan w:val="6"/>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Cs w:val="21"/>
              </w:rPr>
              <w:t xml:space="preserve">  </w:t>
            </w:r>
          </w:p>
        </w:tc>
        <w:tc>
          <w:tcPr>
            <w:tcW w:w="1991" w:type="dxa"/>
            <w:gridSpan w:val="3"/>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720" w:type="dxa"/>
            <w:gridSpan w:val="19"/>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获 现 职 称 以 来 获 发 明 专 利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left="0" w:leftChars="-68" w:right="-117" w:rightChars="-56" w:hanging="142" w:hangingChars="6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获专利时间</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left="-6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专利名称</w:t>
            </w:r>
          </w:p>
        </w:tc>
        <w:tc>
          <w:tcPr>
            <w:tcW w:w="148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left="-6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类别</w:t>
            </w:r>
          </w:p>
        </w:tc>
        <w:tc>
          <w:tcPr>
            <w:tcW w:w="146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left="-6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专利号</w:t>
            </w:r>
          </w:p>
        </w:tc>
        <w:tc>
          <w:tcPr>
            <w:tcW w:w="9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left="-68"/>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国别</w:t>
            </w: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批准部门</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3" w:leftChars="-50" w:right="-79" w:rightChars="-38" w:hanging="102" w:hangingChars="49"/>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4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8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69"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5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4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8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69"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5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4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8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69"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5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4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202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8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469"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5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Cs w:val="21"/>
              </w:rPr>
            </w:pPr>
          </w:p>
        </w:tc>
      </w:tr>
    </w:tbl>
    <w:p>
      <w:pPr>
        <w:pStyle w:val="3"/>
        <w:keepNext w:val="0"/>
        <w:keepLines w:val="0"/>
        <w:pageBreakBefore w:val="0"/>
        <w:widowControl w:val="0"/>
        <w:kinsoku/>
        <w:wordWrap/>
        <w:overflowPunct/>
        <w:topLinePunct w:val="0"/>
        <w:autoSpaceDE/>
        <w:autoSpaceDN/>
        <w:bidi w:val="0"/>
        <w:adjustRightInd/>
        <w:snapToGrid/>
        <w:spacing w:line="320" w:lineRule="exact"/>
        <w:ind w:left="-126" w:leftChars="-260" w:right="-512" w:rightChars="-244" w:hanging="420" w:hangingChars="200"/>
        <w:textAlignment w:val="auto"/>
        <w:rPr>
          <w:rFonts w:hint="default" w:ascii="楷体_GB2312"/>
          <w:b w:val="0"/>
          <w:bCs w:val="0"/>
          <w:sz w:val="21"/>
          <w:szCs w:val="21"/>
        </w:rPr>
        <w:sectPr>
          <w:footerReference r:id="rId11"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b w:val="0"/>
          <w:bCs w:val="0"/>
          <w:sz w:val="21"/>
          <w:szCs w:val="21"/>
        </w:rPr>
        <w:t>注：获得现职称后至申报高一级别职称评审年度的12月31日的获奖项目、专利及已完成（结项）的科研项目情况填入本栏并提供相应证明材料。</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5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133"/>
        <w:gridCol w:w="1320"/>
        <w:gridCol w:w="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7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获现职称以来独立完成的专业技术工作及取得的业绩成果情况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1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承担</w:t>
            </w:r>
            <w:r>
              <w:rPr>
                <w:rFonts w:hint="eastAsia" w:ascii="仿宋_GB2312" w:hAnsi="仿宋_GB2312" w:eastAsia="仿宋_GB2312" w:cs="仿宋_GB2312"/>
                <w:b w:val="0"/>
                <w:bCs w:val="0"/>
                <w:szCs w:val="21"/>
              </w:rPr>
              <w:t>专业技术工作</w:t>
            </w:r>
            <w:r>
              <w:rPr>
                <w:rFonts w:hint="eastAsia" w:ascii="仿宋_GB2312" w:hAnsi="仿宋_GB2312" w:eastAsia="仿宋_GB2312" w:cs="仿宋_GB2312"/>
                <w:b w:val="0"/>
                <w:bCs w:val="0"/>
              </w:rPr>
              <w:t>项目名称</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完成情况</w:t>
            </w:r>
          </w:p>
        </w:tc>
        <w:tc>
          <w:tcPr>
            <w:tcW w:w="41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129"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rPr>
            </w:pPr>
          </w:p>
        </w:tc>
        <w:tc>
          <w:tcPr>
            <w:tcW w:w="313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24"/>
              </w:rPr>
            </w:pPr>
          </w:p>
        </w:tc>
        <w:tc>
          <w:tcPr>
            <w:tcW w:w="132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17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bl>
    <w:p>
      <w:pPr>
        <w:keepNext w:val="0"/>
        <w:keepLines w:val="0"/>
        <w:pageBreakBefore w:val="0"/>
        <w:widowControl w:val="0"/>
        <w:kinsoku/>
        <w:wordWrap/>
        <w:overflowPunct/>
        <w:topLinePunct w:val="0"/>
        <w:autoSpaceDE/>
        <w:autoSpaceDN/>
        <w:bidi w:val="0"/>
        <w:adjustRightInd/>
        <w:snapToGrid/>
        <w:spacing w:line="320" w:lineRule="exact"/>
        <w:ind w:left="-100" w:leftChars="-248" w:right="-548" w:rightChars="-261" w:hanging="420" w:hangingChars="200"/>
        <w:jc w:val="left"/>
        <w:textAlignment w:val="auto"/>
        <w:rPr>
          <w:rFonts w:hint="default" w:ascii="楷体_GB2312" w:eastAsia="楷体_GB2312"/>
          <w:b w:val="0"/>
          <w:bCs w:val="0"/>
          <w:szCs w:val="21"/>
        </w:rPr>
        <w:sectPr>
          <w:footerReference r:id="rId12"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eastAsia="楷体_GB2312"/>
          <w:b w:val="0"/>
          <w:bCs w:val="0"/>
          <w:szCs w:val="21"/>
        </w:rPr>
        <w:t>注：获得现职称后至申报高一级别职称评审年度的12月31日，已独立完成的专业技术工作及取得符合我省相应专业技术资格条件的业绩成果（不含第5、7、8页的内容）填入本栏并提供相应证明材料。</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702"/>
        <w:gridCol w:w="1834"/>
        <w:gridCol w:w="3163"/>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left="-1" w:leftChars="-48" w:right="-79" w:rightChars="-38" w:hanging="99" w:hangingChars="31"/>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获现职称以来多方(多人)合作完成的专业技术工作及取得的业绩成果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年月</w:t>
            </w:r>
          </w:p>
        </w:tc>
        <w:tc>
          <w:tcPr>
            <w:tcW w:w="2702"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44" w:right="-79" w:rightChars="-38" w:hanging="92" w:hangingChars="44"/>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承担专业技术工作项目名称（含本人承担的具体工作）</w:t>
            </w:r>
          </w:p>
        </w:tc>
        <w:tc>
          <w:tcPr>
            <w:tcW w:w="1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完成情况</w:t>
            </w:r>
          </w:p>
        </w:tc>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ind w:left="-163" w:leftChars="-129" w:right="-178" w:rightChars="-85" w:hanging="107" w:hangingChars="51"/>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本人所起的作用及排名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ind w:left="612"/>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30" w:type="dxa"/>
            <w:tcBorders>
              <w:top w:val="single" w:color="auto" w:sz="4" w:space="0"/>
              <w:left w:val="single" w:color="auto" w:sz="4" w:space="0"/>
              <w:bottom w:val="single" w:color="auto" w:sz="4" w:space="0"/>
              <w:right w:val="single" w:color="auto" w:sz="4" w:space="0"/>
            </w:tcBorders>
            <w:shd w:val="clear" w:color="auto" w:fill="auto"/>
          </w:tcPr>
          <w:p>
            <w:pPr>
              <w:ind w:left="612"/>
              <w:jc w:val="left"/>
              <w:rPr>
                <w:rFonts w:hint="eastAsia" w:ascii="仿宋_GB2312" w:hAnsi="仿宋_GB2312" w:eastAsia="仿宋_GB2312" w:cs="仿宋_GB2312"/>
                <w:b w:val="0"/>
                <w:bCs w:val="0"/>
              </w:rPr>
            </w:pPr>
          </w:p>
        </w:tc>
        <w:tc>
          <w:tcPr>
            <w:tcW w:w="270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83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bl>
    <w:p>
      <w:pPr>
        <w:keepNext w:val="0"/>
        <w:keepLines w:val="0"/>
        <w:pageBreakBefore w:val="0"/>
        <w:widowControl w:val="0"/>
        <w:kinsoku/>
        <w:wordWrap/>
        <w:overflowPunct/>
        <w:topLinePunct w:val="0"/>
        <w:autoSpaceDE/>
        <w:autoSpaceDN/>
        <w:bidi w:val="0"/>
        <w:adjustRightInd/>
        <w:snapToGrid/>
        <w:spacing w:line="320" w:lineRule="exact"/>
        <w:ind w:left="23" w:leftChars="-280" w:right="-590" w:rightChars="-281" w:hanging="611" w:hangingChars="291"/>
        <w:jc w:val="left"/>
        <w:textAlignment w:val="auto"/>
        <w:rPr>
          <w:rFonts w:hint="eastAsia" w:ascii="楷体_GB2312" w:eastAsia="楷体_GB2312"/>
          <w:b w:val="0"/>
          <w:bCs w:val="0"/>
          <w:szCs w:val="21"/>
        </w:rPr>
      </w:pPr>
      <w:r>
        <w:rPr>
          <w:rFonts w:hint="eastAsia" w:ascii="楷体_GB2312" w:eastAsia="楷体_GB2312"/>
          <w:b w:val="0"/>
          <w:bCs w:val="0"/>
          <w:szCs w:val="21"/>
        </w:rPr>
        <w:t>注：1.获得现职称后至申报高一级别职称评审年度的12月31日，已完成多方合作、多人合作的工作项目及取得符合我省相应专业技术资格条件的业绩成果（不含第5、6、8页的内容）填入本栏并提供相应证明材料。本人所起作用指主持、主要参加或一般参加。</w:t>
      </w:r>
    </w:p>
    <w:p>
      <w:pPr>
        <w:keepNext w:val="0"/>
        <w:keepLines w:val="0"/>
        <w:pageBreakBefore w:val="0"/>
        <w:widowControl w:val="0"/>
        <w:kinsoku/>
        <w:wordWrap/>
        <w:overflowPunct/>
        <w:topLinePunct w:val="0"/>
        <w:autoSpaceDE/>
        <w:autoSpaceDN/>
        <w:bidi w:val="0"/>
        <w:adjustRightInd/>
        <w:snapToGrid/>
        <w:spacing w:line="320" w:lineRule="exact"/>
        <w:ind w:left="30" w:leftChars="-76" w:right="-506" w:rightChars="-241" w:hanging="189" w:hangingChars="90"/>
        <w:jc w:val="left"/>
        <w:textAlignment w:val="auto"/>
        <w:rPr>
          <w:rFonts w:hint="default" w:ascii="楷体_GB2312" w:eastAsia="楷体_GB2312"/>
          <w:b w:val="0"/>
          <w:bCs w:val="0"/>
          <w:szCs w:val="21"/>
        </w:rPr>
        <w:sectPr>
          <w:footerReference r:id="rId13"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eastAsia="楷体_GB2312"/>
          <w:b w:val="0"/>
          <w:bCs w:val="0"/>
          <w:szCs w:val="21"/>
        </w:rPr>
        <w:t>2.本栏多方合作、多人合作项目，必须如实注明，并明确列出本人承担部分及所起的作用，并附上合作方（多方、多人）出具或加具的证明文件。如用模糊句法表述造成理解误差，或未附有合作方证明文件的，该项业绩成果以无效论处。</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137"/>
        <w:gridCol w:w="1204"/>
        <w:gridCol w:w="116"/>
        <w:gridCol w:w="3047"/>
        <w:gridCol w:w="1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7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ind w:left="-2" w:leftChars="-51" w:right="-94" w:rightChars="-45" w:hanging="105" w:hangingChars="33"/>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获现职称以来完成发包承揽关系甲乙方项目</w:t>
            </w:r>
          </w:p>
          <w:p>
            <w:pPr>
              <w:spacing w:line="400" w:lineRule="exact"/>
              <w:ind w:left="-2" w:leftChars="-51" w:right="-94" w:rightChars="-45" w:hanging="105" w:hangingChars="33"/>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的专业技术工作及取得的业绩成果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承担专业技术工作名称</w:t>
            </w: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完成情况</w:t>
            </w: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本人所起的作用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0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163"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20" w:type="dxa"/>
            <w:gridSpan w:val="7"/>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获现职称以来取得其他类型的专业技术工作业绩成果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起止年月</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承担专业技术工作名称</w:t>
            </w: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完成情况</w:t>
            </w: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效果及评价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本人所起的作用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mc:AlternateContent>
                <mc:Choice Requires="wps">
                  <w:drawing>
                    <wp:anchor distT="0" distB="0" distL="114300" distR="114300" simplePos="0" relativeHeight="26214400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1" name="直线 15"/>
                      <wp:cNvGraphicFramePr/>
                      <a:graphic xmlns:a="http://schemas.openxmlformats.org/drawingml/2006/main">
                        <a:graphicData uri="http://schemas.microsoft.com/office/word/2010/wordprocessingShape">
                          <wps:wsp>
                            <wps:cNvCnPr/>
                            <wps:spPr>
                              <a:xfrm flipV="true">
                                <a:off x="0" y="0"/>
                                <a:ext cx="63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5" o:spid="_x0000_s1026" o:spt="20" style="position:absolute;left:0pt;flip:y;margin-left:-6.75pt;margin-top:110.45pt;height:0.75pt;width:0.05pt;z-index:262144000;mso-width-relative:page;mso-height-relative:page;" filled="f" stroked="t" coordsize="21600,21600" o:gfxdata="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AQx&#10;+DTXAAAACwEAAA8AAAAAAAAAAQAgAAAAOAAAAGRycy9kb3ducmV2LnhtbFBLAQIUABQAAAAIAIdO&#10;4kB/AAXb1QEAAJ4DAAAOAAAAAAAAAAEAIAAAADwBAABkcnMvZTJvRG9jLnhtbFBLBQYAAAAABgAG&#10;AFkBAACDBQAAAAA=&#10;">
                      <v:fill on="f" focussize="0,0"/>
                      <v:stroke color="#000000" joinstyle="round"/>
                      <v:imagedata o:title=""/>
                      <o:lock v:ext="edit" aspectratio="f"/>
                    </v:line>
                  </w:pict>
                </mc:Fallback>
              </mc:AlternateContent>
            </w:r>
          </w:p>
        </w:tc>
        <w:tc>
          <w:tcPr>
            <w:tcW w:w="313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mc:AlternateContent>
                <mc:Choice Requires="wps">
                  <w:drawing>
                    <wp:anchor distT="0" distB="0" distL="114300" distR="114300" simplePos="0" relativeHeight="26214400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2" name="直线 16"/>
                      <wp:cNvGraphicFramePr/>
                      <a:graphic xmlns:a="http://schemas.openxmlformats.org/drawingml/2006/main">
                        <a:graphicData uri="http://schemas.microsoft.com/office/word/2010/wordprocessingShape">
                          <wps:wsp>
                            <wps:cNvCnPr/>
                            <wps:spPr>
                              <a:xfrm flipV="true">
                                <a:off x="0" y="0"/>
                                <a:ext cx="63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6" o:spid="_x0000_s1026" o:spt="20" style="position:absolute;left:0pt;flip:y;margin-left:-6.75pt;margin-top:110.45pt;height:0.75pt;width:0.05pt;z-index:262144000;mso-width-relative:page;mso-height-relative:page;" filled="f" stroked="t" coordsize="21600,21600" o:gfxdata="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EMfg0&#10;1wAAAAsBAAAPAAAAAAAAAAEAIAAAADgAAABkcnMvZG93bnJldi54bWxQSwECFAAUAAAACACHTuJA&#10;LLLcJdMBAACeAwAADgAAAAAAAAABACAAAAA8AQAAZHJzL2Uyb0RvYy54bWxQSwUGAAAAAAYABgBZ&#10;AQAAgQUAAAAA&#10;">
                      <v:fill on="f" focussize="0,0"/>
                      <v:stroke color="#000000" joinstyle="round"/>
                      <v:imagedata o:title=""/>
                      <o:lock v:ext="edit" aspectratio="f"/>
                    </v:line>
                  </w:pict>
                </mc:Fallback>
              </mc:AlternateContent>
            </w:r>
          </w:p>
        </w:tc>
        <w:tc>
          <w:tcPr>
            <w:tcW w:w="313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mc:AlternateContent>
                <mc:Choice Requires="wps">
                  <w:drawing>
                    <wp:anchor distT="0" distB="0" distL="114300" distR="114300" simplePos="0" relativeHeight="26214400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3" name="直线 17"/>
                      <wp:cNvGraphicFramePr/>
                      <a:graphic xmlns:a="http://schemas.openxmlformats.org/drawingml/2006/main">
                        <a:graphicData uri="http://schemas.microsoft.com/office/word/2010/wordprocessingShape">
                          <wps:wsp>
                            <wps:cNvCnPr/>
                            <wps:spPr>
                              <a:xfrm flipV="true">
                                <a:off x="0" y="0"/>
                                <a:ext cx="63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7" o:spid="_x0000_s1026" o:spt="20" style="position:absolute;left:0pt;flip:y;margin-left:-6.75pt;margin-top:110.45pt;height:0.75pt;width:0.05pt;z-index:262144000;mso-width-relative:page;mso-height-relative:page;" filled="f" stroked="t" coordsize="21600,21600" o:gfxdata="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BDH4&#10;NNcAAAALAQAADwAAAAAAAAABACAAAAA4AAAAZHJzL2Rvd25yZXYueG1sUEsBAhQAFAAAAAgAh07i&#10;QB3ca3DUAQAAngMAAA4AAAAAAAAAAQAgAAAAPAEAAGRycy9lMm9Eb2MueG1sUEsFBgAAAAAGAAYA&#10;WQEAAIIFAAAAAA==&#10;">
                      <v:fill on="f" focussize="0,0"/>
                      <v:stroke color="#000000" joinstyle="round"/>
                      <v:imagedata o:title=""/>
                      <o:lock v:ext="edit" aspectratio="f"/>
                    </v:line>
                  </w:pict>
                </mc:Fallback>
              </mc:AlternateContent>
            </w:r>
          </w:p>
        </w:tc>
        <w:tc>
          <w:tcPr>
            <w:tcW w:w="313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mc:AlternateContent>
                <mc:Choice Requires="wps">
                  <w:drawing>
                    <wp:anchor distT="0" distB="0" distL="114300" distR="114300" simplePos="0" relativeHeight="26214400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4" name="直线 18"/>
                      <wp:cNvGraphicFramePr/>
                      <a:graphic xmlns:a="http://schemas.openxmlformats.org/drawingml/2006/main">
                        <a:graphicData uri="http://schemas.microsoft.com/office/word/2010/wordprocessingShape">
                          <wps:wsp>
                            <wps:cNvCnPr/>
                            <wps:spPr>
                              <a:xfrm flipV="true">
                                <a:off x="0" y="0"/>
                                <a:ext cx="63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8" o:spid="_x0000_s1026" o:spt="20" style="position:absolute;left:0pt;flip:y;margin-left:-6.75pt;margin-top:110.45pt;height:0.75pt;width:0.05pt;z-index:262144000;mso-width-relative:page;mso-height-relative:page;" filled="f" stroked="t" coordsize="21600,21600" o:gfxdata="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BDH4&#10;NNcAAAALAQAADwAAAAAAAAABACAAAAA4AAAAZHJzL2Rvd25yZXYueG1sUEsBAhQAFAAAAAgAh07i&#10;QNIqefbUAQAAngMAAA4AAAAAAAAAAQAgAAAAPAEAAGRycy9lMm9Eb2MueG1sUEsFBgAAAAAGAAYA&#10;WQEAAIIFAAAAAA==&#10;">
                      <v:fill on="f" focussize="0,0"/>
                      <v:stroke color="#000000" joinstyle="round"/>
                      <v:imagedata o:title=""/>
                      <o:lock v:ext="edit" aspectratio="f"/>
                    </v:line>
                  </w:pict>
                </mc:Fallback>
              </mc:AlternateContent>
            </w:r>
          </w:p>
        </w:tc>
        <w:tc>
          <w:tcPr>
            <w:tcW w:w="313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mc:AlternateContent>
                <mc:Choice Requires="wps">
                  <w:drawing>
                    <wp:anchor distT="0" distB="0" distL="114300" distR="114300" simplePos="0" relativeHeight="26214400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5" name="直线 19"/>
                      <wp:cNvGraphicFramePr/>
                      <a:graphic xmlns:a="http://schemas.openxmlformats.org/drawingml/2006/main">
                        <a:graphicData uri="http://schemas.microsoft.com/office/word/2010/wordprocessingShape">
                          <wps:wsp>
                            <wps:cNvCnPr/>
                            <wps:spPr>
                              <a:xfrm flipV="true">
                                <a:off x="0" y="0"/>
                                <a:ext cx="635" cy="9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9" o:spid="_x0000_s1026" o:spt="20" style="position:absolute;left:0pt;flip:y;margin-left:-6.75pt;margin-top:110.45pt;height:0.75pt;width:0.05pt;z-index:262144000;mso-width-relative:page;mso-height-relative:page;" filled="f" stroked="t" coordsize="21600,21600" o:gfxdata="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EMfg0&#10;1wAAAAsBAAAPAAAAAAAAAAEAIAAAADgAAABkcnMvZG93bnJldi54bWxQSwECFAAUAAAACACHTuJA&#10;40TOo9MBAACeAwAADgAAAAAAAAABACAAAAA8AQAAZHJzL2Uyb0RvYy54bWxQSwUGAAAAAAYABgBZ&#10;AQAAgQUAAAAA&#10;">
                      <v:fill on="f" focussize="0,0"/>
                      <v:stroke color="#000000" joinstyle="round"/>
                      <v:imagedata o:title=""/>
                      <o:lock v:ext="edit" aspectratio="f"/>
                    </v:line>
                  </w:pict>
                </mc:Fallback>
              </mc:AlternateContent>
            </w:r>
          </w:p>
        </w:tc>
        <w:tc>
          <w:tcPr>
            <w:tcW w:w="3137"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5" w:type="dxa"/>
            <w:tcBorders>
              <w:top w:val="single" w:color="auto" w:sz="4" w:space="0"/>
              <w:left w:val="single" w:color="auto" w:sz="4" w:space="0"/>
              <w:bottom w:val="single" w:color="auto" w:sz="4" w:space="0"/>
              <w:right w:val="single" w:color="auto" w:sz="4" w:space="0"/>
            </w:tcBorders>
            <w:shd w:val="clear" w:color="auto" w:fill="auto"/>
          </w:tcPr>
          <w:p>
            <w:pPr>
              <w:ind w:left="612"/>
              <w:jc w:val="center"/>
              <w:rPr>
                <w:rFonts w:hint="eastAsia" w:ascii="仿宋_GB2312" w:hAnsi="仿宋_GB2312" w:eastAsia="仿宋_GB2312" w:cs="仿宋_GB2312"/>
                <w:b w:val="0"/>
                <w:bCs w:val="0"/>
              </w:rPr>
            </w:pPr>
          </w:p>
        </w:tc>
        <w:tc>
          <w:tcPr>
            <w:tcW w:w="313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sz w:val="24"/>
              </w:rPr>
            </w:pPr>
          </w:p>
        </w:tc>
        <w:tc>
          <w:tcPr>
            <w:tcW w:w="132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305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eastAsia" w:ascii="仿宋_GB2312" w:hAnsi="仿宋_GB2312" w:eastAsia="仿宋_GB2312" w:cs="仿宋_GB2312"/>
                <w:b w:val="0"/>
                <w:bCs w:val="0"/>
              </w:rPr>
            </w:pPr>
          </w:p>
        </w:tc>
      </w:tr>
    </w:tbl>
    <w:p>
      <w:pPr>
        <w:ind w:left="128" w:leftChars="-257" w:right="-520" w:rightChars="-248" w:hanging="667" w:hangingChars="318"/>
        <w:jc w:val="left"/>
        <w:rPr>
          <w:rFonts w:hint="eastAsia" w:ascii="楷体_GB2312" w:eastAsia="楷体_GB2312"/>
          <w:b w:val="0"/>
          <w:bCs w:val="0"/>
          <w:szCs w:val="21"/>
        </w:rPr>
      </w:pPr>
      <w:r>
        <w:rPr>
          <w:rFonts w:hint="eastAsia" w:ascii="楷体_GB2312" w:eastAsia="楷体_GB2312"/>
          <w:b w:val="0"/>
          <w:bCs w:val="0"/>
          <w:szCs w:val="21"/>
        </w:rPr>
        <w:t>注：1.获得现职称后至申报高一级别职称评审年度的12月31日，已完成项目及取得符合我省相应专业技术资格条件的业绩成果（不含第5、6、7页的内容）填入本栏并提供相应证明材料。本人所起作用指主持、主要参加或一般参加。</w:t>
      </w:r>
    </w:p>
    <w:p>
      <w:pPr>
        <w:ind w:left="124" w:leftChars="-351" w:right="-506" w:rightChars="-241" w:hanging="861" w:hangingChars="410"/>
        <w:jc w:val="left"/>
        <w:rPr>
          <w:rFonts w:hint="default" w:ascii="楷体_GB2312" w:eastAsia="楷体_GB2312"/>
          <w:b w:val="0"/>
          <w:bCs w:val="0"/>
          <w:szCs w:val="21"/>
        </w:rPr>
        <w:sectPr>
          <w:footerReference r:id="rId14"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eastAsia="楷体_GB2312"/>
          <w:b w:val="0"/>
          <w:bCs w:val="0"/>
          <w:szCs w:val="21"/>
        </w:rPr>
        <mc:AlternateContent>
          <mc:Choice Requires="wps">
            <w:drawing>
              <wp:anchor distT="0" distB="0" distL="114300" distR="114300" simplePos="0" relativeHeight="253755392" behindDoc="0" locked="0" layoutInCell="1" allowOverlap="1">
                <wp:simplePos x="0" y="0"/>
                <wp:positionH relativeFrom="column">
                  <wp:posOffset>1600200</wp:posOffset>
                </wp:positionH>
                <wp:positionV relativeFrom="paragraph">
                  <wp:posOffset>2849880</wp:posOffset>
                </wp:positionV>
                <wp:extent cx="1600200" cy="389890"/>
                <wp:effectExtent l="0" t="0" r="0" b="10160"/>
                <wp:wrapNone/>
                <wp:docPr id="3" name="文本框 21"/>
                <wp:cNvGraphicFramePr/>
                <a:graphic xmlns:a="http://schemas.openxmlformats.org/drawingml/2006/main">
                  <a:graphicData uri="http://schemas.microsoft.com/office/word/2010/wordprocessingShape">
                    <wps:wsp>
                      <wps:cNvSpPr txBox="true"/>
                      <wps:spPr>
                        <a:xfrm>
                          <a:off x="0" y="0"/>
                          <a:ext cx="1600200" cy="389890"/>
                        </a:xfrm>
                        <a:prstGeom prst="rect">
                          <a:avLst/>
                        </a:prstGeom>
                        <a:solidFill>
                          <a:srgbClr val="FFFFFF"/>
                        </a:solidFill>
                        <a:ln>
                          <a:noFill/>
                        </a:ln>
                      </wps:spPr>
                      <wps:txbx>
                        <w:txbxContent>
                          <w:p>
                            <w:pPr>
                              <w:jc w:val="center"/>
                            </w:pPr>
                            <w:r>
                              <w:rPr>
                                <w:rFonts w:hint="eastAsia"/>
                              </w:rPr>
                              <w:t>评审第</w:t>
                            </w:r>
                            <w:r>
                              <w:t>11</w:t>
                            </w:r>
                            <w:r>
                              <w:rPr>
                                <w:rFonts w:hint="eastAsia"/>
                              </w:rPr>
                              <w:t>页</w:t>
                            </w:r>
                            <w:r>
                              <w:t xml:space="preserve">  </w:t>
                            </w:r>
                            <w:r>
                              <w:rPr>
                                <w:rFonts w:hint="eastAsia"/>
                              </w:rPr>
                              <w:t>共</w:t>
                            </w:r>
                            <w:r>
                              <w:t>18</w:t>
                            </w:r>
                            <w:r>
                              <w:rPr>
                                <w:rFonts w:hint="eastAsia"/>
                              </w:rPr>
                              <w:t>页</w:t>
                            </w:r>
                          </w:p>
                        </w:txbxContent>
                      </wps:txbx>
                      <wps:bodyPr wrap="square" upright="true"/>
                    </wps:wsp>
                  </a:graphicData>
                </a:graphic>
              </wp:anchor>
            </w:drawing>
          </mc:Choice>
          <mc:Fallback>
            <w:pict>
              <v:shape id="文本框 21" o:spid="_x0000_s1026" o:spt="202" type="#_x0000_t202" style="position:absolute;left:0pt;margin-left:126pt;margin-top:224.4pt;height:30.7pt;width:126pt;z-index:253755392;mso-width-relative:page;mso-height-relative:page;" fillcolor="#FFFFFF" filled="t" stroked="f" coordsize="21600,21600" o:gfxdata="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CNPTHfZAAAACwEAAA8AAAAAAAAAAQAgAAAAOAAAAGRycy9k&#10;b3ducmV2LnhtbFBLAQIUABQAAAAIAIdO4kCONWrVsgEAAD4DAAAOAAAAAAAAAAEAIAAAAD4BAABk&#10;cnMvZTJvRG9jLnhtbFBLBQYAAAAABgAGAFkBAABiBQAAAAA=&#10;">
                <v:fill on="t" focussize="0,0"/>
                <v:stroke on="f"/>
                <v:imagedata o:title=""/>
                <o:lock v:ext="edit" aspectratio="f"/>
                <v:textbox>
                  <w:txbxContent>
                    <w:p>
                      <w:pPr>
                        <w:jc w:val="center"/>
                      </w:pPr>
                      <w:r>
                        <w:rPr>
                          <w:rFonts w:hint="eastAsia"/>
                        </w:rPr>
                        <w:t>评审第</w:t>
                      </w:r>
                      <w:r>
                        <w:t>11</w:t>
                      </w:r>
                      <w:r>
                        <w:rPr>
                          <w:rFonts w:hint="eastAsia"/>
                        </w:rPr>
                        <w:t>页</w:t>
                      </w:r>
                      <w:r>
                        <w:t xml:space="preserve">  </w:t>
                      </w:r>
                      <w:r>
                        <w:rPr>
                          <w:rFonts w:hint="eastAsia"/>
                        </w:rPr>
                        <w:t>共</w:t>
                      </w:r>
                      <w:r>
                        <w:t>18</w:t>
                      </w:r>
                      <w:r>
                        <w:rPr>
                          <w:rFonts w:hint="eastAsia"/>
                        </w:rPr>
                        <w:t>页</w:t>
                      </w:r>
                    </w:p>
                  </w:txbxContent>
                </v:textbox>
              </v:shape>
            </w:pict>
          </mc:Fallback>
        </mc:AlternateContent>
      </w:r>
      <w:r>
        <w:rPr>
          <w:rFonts w:hint="eastAsia" w:ascii="楷体_GB2312" w:eastAsia="楷体_GB2312"/>
          <w:b w:val="0"/>
          <w:bCs w:val="0"/>
          <w:szCs w:val="21"/>
        </w:rPr>
        <w:t xml:space="preserve">      2.项目必须如实注明，并明确列出本人承担部分及所起的作用；最近五年完成的项目须附上合作方出具或加具的证明文件。如用模糊句法表述造成理解误差的，或未附有合作方证明文件的，该项业绩成果以无效论处。</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2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904"/>
        <w:gridCol w:w="1092"/>
        <w:gridCol w:w="1244"/>
        <w:gridCol w:w="112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721" w:type="dxa"/>
            <w:gridSpan w:val="6"/>
            <w:shd w:val="clear" w:color="auto" w:fill="auto"/>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获现职称以来撰写的主要论文、著作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721" w:type="dxa"/>
            <w:gridSpan w:val="6"/>
            <w:shd w:val="clear" w:color="auto" w:fill="auto"/>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一、公开发表（出版）的论文、著作、译著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9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论 文 标 题 / 著 作 名 称</w:t>
            </w:r>
          </w:p>
        </w:tc>
        <w:tc>
          <w:tcPr>
            <w:tcW w:w="904"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作者</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名次</w:t>
            </w:r>
          </w:p>
        </w:tc>
        <w:tc>
          <w:tcPr>
            <w:tcW w:w="1092"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发表时间</w:t>
            </w:r>
          </w:p>
        </w:tc>
        <w:tc>
          <w:tcPr>
            <w:tcW w:w="1244"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刊 物 </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名 称</w:t>
            </w:r>
          </w:p>
        </w:tc>
        <w:tc>
          <w:tcPr>
            <w:tcW w:w="1121"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刊号、</w:t>
            </w:r>
          </w:p>
          <w:p>
            <w:pPr>
              <w:ind w:left="-21" w:leftChars="-10" w:firstLine="105" w:firstLineChars="50"/>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书号</w:t>
            </w:r>
          </w:p>
        </w:tc>
        <w:tc>
          <w:tcPr>
            <w:tcW w:w="1400" w:type="dxa"/>
            <w:tcBorders>
              <w:bottom w:val="single" w:color="auto" w:sz="4" w:space="0"/>
            </w:tcBorders>
            <w:shd w:val="clear" w:color="auto" w:fill="auto"/>
            <w:vAlign w:val="center"/>
          </w:tcPr>
          <w:p>
            <w:pPr>
              <w:ind w:left="0" w:leftChars="-44" w:right="-92" w:rightChars="-44" w:hanging="92" w:hangingChars="44"/>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刊物主办单位/</w:t>
            </w: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著作出版社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90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96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sz w:val="24"/>
              </w:rPr>
            </w:pPr>
          </w:p>
        </w:tc>
        <w:tc>
          <w:tcPr>
            <w:tcW w:w="904"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092"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44"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121"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40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r>
    </w:tbl>
    <w:p>
      <w:pPr>
        <w:keepNext w:val="0"/>
        <w:keepLines w:val="0"/>
        <w:pageBreakBefore w:val="0"/>
        <w:widowControl w:val="0"/>
        <w:kinsoku/>
        <w:wordWrap/>
        <w:overflowPunct/>
        <w:topLinePunct w:val="0"/>
        <w:autoSpaceDE/>
        <w:autoSpaceDN/>
        <w:bidi w:val="0"/>
        <w:adjustRightInd/>
        <w:snapToGrid/>
        <w:spacing w:line="320" w:lineRule="exact"/>
        <w:ind w:left="59" w:leftChars="-242" w:right="-533" w:rightChars="-254" w:hanging="567" w:hangingChars="270"/>
        <w:jc w:val="left"/>
        <w:textAlignment w:val="auto"/>
        <w:rPr>
          <w:rFonts w:hint="eastAsia" w:ascii="楷体_GB2312" w:eastAsia="楷体_GB2312"/>
          <w:b w:val="0"/>
          <w:bCs w:val="0"/>
          <w:szCs w:val="21"/>
        </w:rPr>
      </w:pPr>
      <w:r>
        <w:rPr>
          <w:rFonts w:hint="eastAsia" w:ascii="楷体_GB2312" w:eastAsia="楷体_GB2312"/>
          <w:b w:val="0"/>
          <w:bCs w:val="0"/>
          <w:szCs w:val="21"/>
        </w:rPr>
        <w:t>注：1.在获得现职称后至申报高一级别职称评审年度的12月31日所完成的专业技术工作项目、课题、任务而撰写的，且在申报高一级别职称评审年度的12月31日前已公开发表（出版）的论文、著作填入本栏并提供相应材料。与从事本专业技术工作项目、任务无关的论文、著作不填。</w:t>
      </w:r>
    </w:p>
    <w:p>
      <w:pPr>
        <w:keepNext w:val="0"/>
        <w:keepLines w:val="0"/>
        <w:pageBreakBefore w:val="0"/>
        <w:widowControl w:val="0"/>
        <w:kinsoku/>
        <w:wordWrap/>
        <w:overflowPunct/>
        <w:topLinePunct w:val="0"/>
        <w:autoSpaceDE/>
        <w:autoSpaceDN/>
        <w:bidi w:val="0"/>
        <w:adjustRightInd/>
        <w:snapToGrid/>
        <w:spacing w:line="320" w:lineRule="exact"/>
        <w:ind w:left="68" w:leftChars="-128" w:right="-590" w:rightChars="-281" w:hanging="336" w:hangingChars="160"/>
        <w:jc w:val="left"/>
        <w:textAlignment w:val="auto"/>
        <w:rPr>
          <w:rFonts w:hint="eastAsia" w:ascii="楷体_GB2312" w:eastAsia="楷体_GB2312"/>
          <w:b w:val="0"/>
          <w:bCs w:val="0"/>
          <w:szCs w:val="21"/>
        </w:rPr>
      </w:pPr>
      <w:r>
        <w:rPr>
          <w:rFonts w:hint="eastAsia" w:ascii="楷体_GB2312" w:eastAsia="楷体_GB2312"/>
          <w:b w:val="0"/>
          <w:bCs w:val="0"/>
          <w:szCs w:val="21"/>
        </w:rPr>
        <w:t xml:space="preserve"> 2.以先论文后著作顺序填写，均应填写刊号。著作如系专著，免填“刊物名称”栏；如系专章，将著作名称填入“刊物名称”栏。</w:t>
      </w:r>
    </w:p>
    <w:p>
      <w:pPr>
        <w:keepNext w:val="0"/>
        <w:keepLines w:val="0"/>
        <w:pageBreakBefore w:val="0"/>
        <w:widowControl w:val="0"/>
        <w:kinsoku/>
        <w:wordWrap/>
        <w:overflowPunct/>
        <w:topLinePunct w:val="0"/>
        <w:autoSpaceDE/>
        <w:autoSpaceDN/>
        <w:bidi w:val="0"/>
        <w:adjustRightInd/>
        <w:snapToGrid/>
        <w:spacing w:line="320" w:lineRule="exact"/>
        <w:ind w:left="82" w:leftChars="-121" w:right="-548" w:rightChars="-261" w:hanging="336" w:hangingChars="160"/>
        <w:jc w:val="left"/>
        <w:textAlignment w:val="auto"/>
        <w:rPr>
          <w:rFonts w:hint="default" w:ascii="楷体_GB2312" w:eastAsia="楷体_GB2312"/>
          <w:b w:val="0"/>
          <w:bCs w:val="0"/>
          <w:szCs w:val="21"/>
        </w:rPr>
        <w:sectPr>
          <w:footerReference r:id="rId15"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eastAsia="楷体_GB2312"/>
          <w:b w:val="0"/>
          <w:bCs w:val="0"/>
          <w:szCs w:val="21"/>
        </w:rPr>
        <w:t xml:space="preserve"> 3.“作者名次”分别为独立、第一、第二······，合著作品须注明作者共几人，按实际排名列出前三人。</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720"/>
        <w:gridCol w:w="1260"/>
        <w:gridCol w:w="126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20" w:type="dxa"/>
            <w:gridSpan w:val="6"/>
            <w:shd w:val="clear" w:color="auto" w:fill="auto"/>
            <w:vAlign w:val="center"/>
          </w:tcPr>
          <w:p>
            <w:pP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二、学 术 会 议 宣 读 的 论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960"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标              题</w:t>
            </w:r>
          </w:p>
        </w:tc>
        <w:tc>
          <w:tcPr>
            <w:tcW w:w="12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作者名次</w:t>
            </w:r>
          </w:p>
        </w:tc>
        <w:tc>
          <w:tcPr>
            <w:tcW w:w="12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宣读时间</w:t>
            </w:r>
          </w:p>
        </w:tc>
        <w:tc>
          <w:tcPr>
            <w:tcW w:w="126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会议地点</w:t>
            </w:r>
          </w:p>
        </w:tc>
        <w:tc>
          <w:tcPr>
            <w:tcW w:w="1980"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举 办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bottom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960" w:type="dxa"/>
            <w:gridSpan w:val="2"/>
            <w:tcBorders>
              <w:top w:val="single" w:color="auto" w:sz="4" w:space="0"/>
            </w:tcBorders>
            <w:shd w:val="clear" w:color="auto" w:fill="auto"/>
          </w:tcPr>
          <w:p>
            <w:pPr>
              <w:jc w:val="center"/>
              <w:rPr>
                <w:rFonts w:hint="eastAsia" w:ascii="仿宋_GB2312" w:hAnsi="仿宋_GB2312" w:eastAsia="仿宋_GB2312" w:cs="仿宋_GB2312"/>
                <w:b w:val="0"/>
                <w:bCs w:val="0"/>
              </w:rPr>
            </w:pPr>
          </w:p>
        </w:tc>
        <w:tc>
          <w:tcPr>
            <w:tcW w:w="126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26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720" w:type="dxa"/>
            <w:gridSpan w:val="6"/>
            <w:shd w:val="clear" w:color="auto" w:fill="auto"/>
            <w:vAlign w:val="center"/>
          </w:tcPr>
          <w:p>
            <w:pPr>
              <w:widowControl/>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三、专项技术分析报告、实例材料（含未发表但提交评审用）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240"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标               题</w:t>
            </w:r>
          </w:p>
        </w:tc>
        <w:tc>
          <w:tcPr>
            <w:tcW w:w="4500" w:type="dxa"/>
            <w:gridSpan w:val="4"/>
            <w:tcBorders>
              <w:bottom w:val="single" w:color="auto" w:sz="4" w:space="0"/>
            </w:tcBorders>
            <w:shd w:val="clear" w:color="auto" w:fill="auto"/>
            <w:vAlign w:val="center"/>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何时解决何技术（专业）问题及效果</w:t>
            </w:r>
          </w:p>
        </w:tc>
        <w:tc>
          <w:tcPr>
            <w:tcW w:w="1980"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撰 写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24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4500" w:type="dxa"/>
            <w:gridSpan w:val="4"/>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c>
          <w:tcPr>
            <w:tcW w:w="1980" w:type="dxa"/>
            <w:tcBorders>
              <w:top w:val="single" w:color="auto" w:sz="4" w:space="0"/>
              <w:bottom w:val="single" w:color="auto" w:sz="4" w:space="0"/>
            </w:tcBorders>
            <w:shd w:val="clear" w:color="auto" w:fill="auto"/>
          </w:tcPr>
          <w:p>
            <w:pPr>
              <w:widowControl/>
              <w:jc w:val="center"/>
              <w:rPr>
                <w:rFonts w:hint="eastAsia" w:ascii="仿宋_GB2312" w:hAnsi="仿宋_GB2312" w:eastAsia="仿宋_GB2312" w:cs="仿宋_GB2312"/>
                <w:b w:val="0"/>
                <w:bCs w:val="0"/>
              </w:rPr>
            </w:pPr>
          </w:p>
        </w:tc>
      </w:tr>
    </w:tbl>
    <w:p>
      <w:pPr>
        <w:keepNext w:val="0"/>
        <w:keepLines w:val="0"/>
        <w:pageBreakBefore w:val="0"/>
        <w:widowControl w:val="0"/>
        <w:kinsoku/>
        <w:wordWrap/>
        <w:overflowPunct/>
        <w:topLinePunct w:val="0"/>
        <w:autoSpaceDE/>
        <w:autoSpaceDN/>
        <w:bidi w:val="0"/>
        <w:adjustRightInd/>
        <w:snapToGrid/>
        <w:spacing w:line="320" w:lineRule="exact"/>
        <w:ind w:left="264" w:leftChars="-193" w:right="-491" w:rightChars="-234" w:hanging="669" w:hangingChars="319"/>
        <w:jc w:val="left"/>
        <w:textAlignment w:val="auto"/>
        <w:rPr>
          <w:rFonts w:hint="eastAsia" w:ascii="楷体_GB2312" w:eastAsia="楷体_GB2312"/>
          <w:b w:val="0"/>
          <w:bCs w:val="0"/>
          <w:szCs w:val="21"/>
        </w:rPr>
      </w:pPr>
      <w:r>
        <w:rPr>
          <w:rFonts w:hint="eastAsia" w:ascii="楷体_GB2312" w:eastAsia="楷体_GB2312"/>
          <w:b w:val="0"/>
          <w:bCs w:val="0"/>
          <w:szCs w:val="21"/>
        </w:rPr>
        <w:t>注：1.在获得现职称后至申报高一级别职称评审年度的12月31日宣读的论文填入本栏，并提交论文宣读证明等相关证明材料方为有效。</w:t>
      </w:r>
    </w:p>
    <w:p>
      <w:pPr>
        <w:pStyle w:val="4"/>
        <w:keepNext w:val="0"/>
        <w:keepLines w:val="0"/>
        <w:pageBreakBefore w:val="0"/>
        <w:widowControl w:val="0"/>
        <w:kinsoku/>
        <w:wordWrap/>
        <w:overflowPunct/>
        <w:topLinePunct w:val="0"/>
        <w:autoSpaceDE/>
        <w:autoSpaceDN/>
        <w:bidi w:val="0"/>
        <w:adjustRightInd/>
        <w:snapToGrid/>
        <w:spacing w:line="320" w:lineRule="exact"/>
        <w:ind w:left="249" w:leftChars="0" w:right="-436" w:rightChars="-208" w:hanging="249" w:hangingChars="119"/>
        <w:textAlignment w:val="auto"/>
        <w:rPr>
          <w:rFonts w:hint="default" w:ascii="楷体_GB2312"/>
          <w:b w:val="0"/>
          <w:bCs w:val="0"/>
          <w:sz w:val="21"/>
          <w:szCs w:val="21"/>
        </w:rPr>
        <w:sectPr>
          <w:footerReference r:id="rId16"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b w:val="0"/>
          <w:bCs w:val="0"/>
          <w:sz w:val="21"/>
          <w:szCs w:val="21"/>
          <w:lang w:val="en-US" w:eastAsia="zh-CN"/>
        </w:rPr>
        <w:t>2.</w:t>
      </w:r>
      <w:r>
        <w:rPr>
          <w:rFonts w:hint="eastAsia" w:ascii="楷体_GB2312"/>
          <w:b w:val="0"/>
          <w:bCs w:val="0"/>
          <w:sz w:val="21"/>
          <w:szCs w:val="21"/>
        </w:rPr>
        <w:t>“专项技术分析报告”或“实例材料”属于未公开发表的，提交评审时须由工作单位加具核实意见。</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9900" w:type="dxa"/>
            <w:gridSpan w:val="2"/>
            <w:shd w:val="clear" w:color="auto" w:fill="auto"/>
          </w:tcPr>
          <w:p>
            <w:pPr>
              <w:spacing w:line="160" w:lineRule="exact"/>
              <w:ind w:left="1181" w:hanging="1176" w:hangingChars="490"/>
              <w:rPr>
                <w:rFonts w:hint="eastAsia" w:ascii="仿宋_GB2312" w:hAnsi="仿宋_GB2312" w:eastAsia="仿宋_GB2312" w:cs="仿宋_GB2312"/>
                <w:b w:val="0"/>
                <w:bCs w:val="0"/>
                <w:sz w:val="24"/>
              </w:rPr>
            </w:pPr>
          </w:p>
          <w:p>
            <w:pPr>
              <w:spacing w:line="400" w:lineRule="exact"/>
              <w:ind w:left="1181" w:hanging="1176" w:hangingChars="49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本人承诺：本人对本《评审表》所填写的内容及提交的申报材料真实性负责。如有虚假或不真实之处，愿意接受包括撤销职称等处理决定。</w:t>
            </w:r>
          </w:p>
          <w:p>
            <w:pPr>
              <w:spacing w:line="240" w:lineRule="exact"/>
              <w:ind w:firstLine="4074" w:firstLineChars="1940"/>
              <w:rPr>
                <w:rFonts w:hint="eastAsia" w:ascii="仿宋_GB2312" w:hAnsi="仿宋_GB2312" w:eastAsia="仿宋_GB2312" w:cs="仿宋_GB2312"/>
                <w:b w:val="0"/>
                <w:bCs w:val="0"/>
                <w:szCs w:val="21"/>
              </w:rPr>
            </w:pPr>
          </w:p>
          <w:p>
            <w:pPr>
              <w:spacing w:line="540" w:lineRule="exact"/>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申报人签名：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900" w:type="dxa"/>
            <w:gridSpan w:val="2"/>
            <w:shd w:val="clear" w:color="auto" w:fill="auto"/>
            <w:vAlign w:val="center"/>
          </w:tcPr>
          <w:p>
            <w:pPr>
              <w:spacing w:line="400" w:lineRule="exact"/>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工  作  负  面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trPr>
        <w:tc>
          <w:tcPr>
            <w:tcW w:w="540" w:type="dxa"/>
            <w:shd w:val="clear" w:color="auto" w:fill="auto"/>
            <w:textDirection w:val="tbRlV"/>
            <w:vAlign w:val="center"/>
          </w:tcPr>
          <w:p>
            <w:pPr>
              <w:ind w:left="113" w:right="113"/>
              <w:jc w:val="center"/>
              <w:rPr>
                <w:rFonts w:hint="eastAsia" w:ascii="仿宋_GB2312" w:hAnsi="仿宋_GB2312" w:eastAsia="仿宋_GB2312" w:cs="仿宋_GB2312"/>
                <w:b w:val="0"/>
                <w:bCs w:val="0"/>
                <w:szCs w:val="30"/>
              </w:rPr>
            </w:pPr>
            <w:r>
              <w:rPr>
                <w:rFonts w:hint="eastAsia" w:ascii="仿宋_GB2312" w:hAnsi="仿宋_GB2312" w:eastAsia="仿宋_GB2312" w:cs="仿宋_GB2312"/>
                <w:b w:val="0"/>
                <w:bCs w:val="0"/>
                <w:szCs w:val="30"/>
              </w:rPr>
              <w:t xml:space="preserve">申 报 人 负 面 情 况 </w:t>
            </w:r>
          </w:p>
        </w:tc>
        <w:tc>
          <w:tcPr>
            <w:tcW w:w="9360" w:type="dxa"/>
            <w:shd w:val="clear" w:color="auto" w:fill="auto"/>
          </w:tcPr>
          <w:p>
            <w:pPr>
              <w:jc w:val="left"/>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任现职以来专业技术工作中如曾出现下列情况，请在选项前面打√：</w:t>
            </w:r>
          </w:p>
          <w:p>
            <w:pPr>
              <w:jc w:val="left"/>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□论著一稿多投；□抄袭他人论著；□冒用他人项目或署名；□利用单位负责人之便占用他人成果；</w:t>
            </w:r>
          </w:p>
          <w:p>
            <w:pPr>
              <w:jc w:val="left"/>
              <w:rPr>
                <w:rFonts w:hint="eastAsia" w:ascii="仿宋_GB2312" w:hAnsi="仿宋_GB2312" w:eastAsia="仿宋_GB2312" w:cs="仿宋_GB2312"/>
                <w:b w:val="0"/>
                <w:bCs w:val="0"/>
                <w:szCs w:val="21"/>
                <w:u w:val="single"/>
              </w:rPr>
            </w:pPr>
            <w:r>
              <w:rPr>
                <w:rFonts w:hint="eastAsia" w:ascii="仿宋_GB2312" w:hAnsi="仿宋_GB2312" w:eastAsia="仿宋_GB2312" w:cs="仿宋_GB2312"/>
                <w:b w:val="0"/>
                <w:bCs w:val="0"/>
                <w:szCs w:val="21"/>
              </w:rPr>
              <w:t>□因工作过失受到通报；□杜撰实验数据；□工程质量事故；□医疗事故；□教学事故；□严重医患纠纷；□前述事故出现伤亡；□其他情况： 上述描述的负面情况，本人都没有。</w:t>
            </w:r>
          </w:p>
          <w:p>
            <w:pPr>
              <w:jc w:val="left"/>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mc:AlternateContent>
                <mc:Choice Requires="wps">
                  <w:drawing>
                    <wp:anchor distT="0" distB="0" distL="114300" distR="114300" simplePos="0" relativeHeight="261095424" behindDoc="0" locked="0" layoutInCell="1" allowOverlap="1">
                      <wp:simplePos x="0" y="0"/>
                      <wp:positionH relativeFrom="column">
                        <wp:posOffset>2553970</wp:posOffset>
                      </wp:positionH>
                      <wp:positionV relativeFrom="paragraph">
                        <wp:posOffset>635</wp:posOffset>
                      </wp:positionV>
                      <wp:extent cx="2910205" cy="0"/>
                      <wp:effectExtent l="0" t="0" r="0" b="0"/>
                      <wp:wrapNone/>
                      <wp:docPr id="10" name="自选图形 24"/>
                      <wp:cNvGraphicFramePr/>
                      <a:graphic xmlns:a="http://schemas.openxmlformats.org/drawingml/2006/main">
                        <a:graphicData uri="http://schemas.microsoft.com/office/word/2010/wordprocessingShape">
                          <wps:wsp>
                            <wps:cNvCnPr/>
                            <wps:spPr>
                              <a:xfrm>
                                <a:off x="0" y="0"/>
                                <a:ext cx="29102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201.1pt;margin-top:0.05pt;height:0pt;width:229.15pt;z-index:261095424;mso-width-relative:page;mso-height-relative:page;" filled="f" stroked="t" coordsize="21600,21600" o:gfxdata="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Sm&#10;hX3SAAAABQEAAA8AAAAAAAAAAQAgAAAAOAAAAGRycy9kb3ducmV2LnhtbFBLAQIUABQAAAAIAIdO&#10;4kBpsiu32gEAAJcDAAAOAAAAAAAAAAEAIAAAADcBAABkcnMvZTJvRG9jLnhtbFBLBQYAAAAABgAG&#10;AFkBAACDBQAAAAA=&#10;">
                      <v:fill on="f" focussize="0,0"/>
                      <v:stroke color="#000000" joinstyle="round"/>
                      <v:imagedata o:title=""/>
                      <o:lock v:ext="edit" aspectratio="f"/>
                    </v:shape>
                  </w:pict>
                </mc:Fallback>
              </mc:AlternateContent>
            </w:r>
            <w:r>
              <w:rPr>
                <w:rFonts w:hint="eastAsia" w:ascii="仿宋_GB2312" w:hAnsi="仿宋_GB2312" w:eastAsia="仿宋_GB2312" w:cs="仿宋_GB2312"/>
                <w:b w:val="0"/>
                <w:bCs w:val="0"/>
                <w:szCs w:val="21"/>
              </w:rPr>
              <w:t>并就上述过错的具体情形作简要文字说明：</w:t>
            </w:r>
          </w:p>
          <w:p>
            <w:pPr>
              <w:jc w:val="left"/>
              <w:rPr>
                <w:rFonts w:hint="eastAsia" w:ascii="仿宋_GB2312" w:hAnsi="仿宋_GB2312" w:eastAsia="仿宋_GB2312" w:cs="仿宋_GB2312"/>
                <w:b w:val="0"/>
                <w:bCs w:val="0"/>
                <w:szCs w:val="21"/>
              </w:rPr>
            </w:pPr>
          </w:p>
          <w:p>
            <w:pPr>
              <w:jc w:val="left"/>
              <w:rPr>
                <w:rFonts w:hint="eastAsia" w:ascii="仿宋_GB2312" w:hAnsi="仿宋_GB2312" w:eastAsia="仿宋_GB2312" w:cs="仿宋_GB2312"/>
                <w:b w:val="0"/>
                <w:bCs w:val="0"/>
                <w:szCs w:val="21"/>
              </w:rPr>
            </w:pPr>
          </w:p>
          <w:p>
            <w:pPr>
              <w:jc w:val="left"/>
              <w:rPr>
                <w:rFonts w:hint="eastAsia" w:ascii="仿宋_GB2312" w:hAnsi="仿宋_GB2312" w:eastAsia="仿宋_GB2312" w:cs="仿宋_GB2312"/>
                <w:b w:val="0"/>
                <w:bCs w:val="0"/>
                <w:szCs w:val="21"/>
              </w:rPr>
            </w:pPr>
          </w:p>
          <w:p>
            <w:pPr>
              <w:jc w:val="left"/>
              <w:rPr>
                <w:rFonts w:hint="eastAsia" w:ascii="仿宋_GB2312" w:hAnsi="仿宋_GB2312" w:eastAsia="仿宋_GB2312" w:cs="仿宋_GB2312"/>
                <w:b w:val="0"/>
                <w:bCs w:val="0"/>
                <w:szCs w:val="21"/>
              </w:rPr>
            </w:pPr>
          </w:p>
          <w:p>
            <w:pPr>
              <w:jc w:val="left"/>
              <w:rPr>
                <w:rFonts w:hint="eastAsia" w:ascii="仿宋_GB2312" w:hAnsi="仿宋_GB2312" w:eastAsia="仿宋_GB2312" w:cs="仿宋_GB2312"/>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4" w:hRule="atLeast"/>
        </w:trPr>
        <w:tc>
          <w:tcPr>
            <w:tcW w:w="540" w:type="dxa"/>
            <w:shd w:val="clear" w:color="auto" w:fill="auto"/>
            <w:textDirection w:val="tbRlV"/>
            <w:vAlign w:val="center"/>
          </w:tcPr>
          <w:p>
            <w:pPr>
              <w:ind w:left="113"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Cs w:val="30"/>
              </w:rPr>
              <w:t>申报人对工作过失的陈述</w:t>
            </w:r>
          </w:p>
        </w:tc>
        <w:tc>
          <w:tcPr>
            <w:tcW w:w="9044" w:type="dxa"/>
            <w:shd w:val="clear" w:color="auto" w:fill="auto"/>
          </w:tcPr>
          <w:p>
            <w:pPr>
              <w:jc w:val="left"/>
              <w:rPr>
                <w:rFonts w:hint="eastAsia" w:ascii="仿宋_GB2312" w:hAnsi="仿宋_GB2312" w:eastAsia="仿宋_GB2312" w:cs="仿宋_GB2312"/>
                <w:b w:val="0"/>
                <w:bCs w:val="0"/>
                <w:sz w:val="32"/>
              </w:rPr>
            </w:pPr>
          </w:p>
          <w:p>
            <w:pPr>
              <w:jc w:val="left"/>
              <w:rPr>
                <w:rFonts w:hint="eastAsia" w:ascii="仿宋_GB2312" w:hAnsi="仿宋_GB2312" w:eastAsia="仿宋_GB2312" w:cs="仿宋_GB2312"/>
                <w:b w:val="0"/>
                <w:bCs w:val="0"/>
                <w:sz w:val="32"/>
              </w:rPr>
            </w:pPr>
          </w:p>
          <w:p>
            <w:pPr>
              <w:jc w:val="left"/>
              <w:rPr>
                <w:rFonts w:hint="eastAsia" w:ascii="仿宋_GB2312" w:hAnsi="仿宋_GB2312" w:eastAsia="仿宋_GB2312" w:cs="仿宋_GB2312"/>
                <w:b w:val="0"/>
                <w:bCs w:val="0"/>
                <w:sz w:val="32"/>
              </w:rPr>
            </w:pPr>
          </w:p>
          <w:p>
            <w:pPr>
              <w:jc w:val="left"/>
              <w:rPr>
                <w:rFonts w:hint="eastAsia" w:ascii="仿宋_GB2312" w:hAnsi="仿宋_GB2312" w:eastAsia="仿宋_GB2312" w:cs="仿宋_GB2312"/>
                <w:b w:val="0"/>
                <w:bCs w:val="0"/>
                <w:sz w:val="32"/>
              </w:rPr>
            </w:pP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rPr>
              <w:t>申报人签名：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540" w:type="dxa"/>
            <w:shd w:val="clear" w:color="auto" w:fill="auto"/>
            <w:textDirection w:val="tbRlV"/>
            <w:vAlign w:val="center"/>
          </w:tcPr>
          <w:p>
            <w:pPr>
              <w:ind w:left="113" w:right="113"/>
              <w:jc w:val="center"/>
              <w:rPr>
                <w:rFonts w:hint="eastAsia" w:ascii="仿宋_GB2312" w:hAnsi="仿宋_GB2312" w:eastAsia="仿宋_GB2312" w:cs="仿宋_GB2312"/>
                <w:b w:val="0"/>
                <w:bCs w:val="0"/>
                <w:szCs w:val="30"/>
              </w:rPr>
            </w:pPr>
          </w:p>
          <w:p>
            <w:pPr>
              <w:spacing w:line="240" w:lineRule="exact"/>
              <w:ind w:left="113" w:right="113"/>
              <w:jc w:val="center"/>
              <w:rPr>
                <w:rFonts w:hint="eastAsia" w:ascii="仿宋_GB2312" w:hAnsi="仿宋_GB2312" w:eastAsia="仿宋_GB2312" w:cs="仿宋_GB2312"/>
                <w:b w:val="0"/>
                <w:bCs w:val="0"/>
                <w:szCs w:val="30"/>
              </w:rPr>
            </w:pPr>
            <w:r>
              <w:rPr>
                <w:rFonts w:hint="eastAsia" w:ascii="仿宋_GB2312" w:hAnsi="仿宋_GB2312" w:eastAsia="仿宋_GB2312" w:cs="仿宋_GB2312"/>
                <w:b w:val="0"/>
                <w:bCs w:val="0"/>
                <w:szCs w:val="30"/>
              </w:rPr>
              <w:t>负面情况的意见</w:t>
            </w:r>
          </w:p>
          <w:p>
            <w:pPr>
              <w:spacing w:line="240" w:lineRule="exact"/>
              <w:ind w:left="113" w:right="113"/>
              <w:jc w:val="center"/>
              <w:rPr>
                <w:rFonts w:hint="eastAsia" w:ascii="仿宋_GB2312" w:hAnsi="仿宋_GB2312" w:eastAsia="仿宋_GB2312" w:cs="仿宋_GB2312"/>
                <w:b w:val="0"/>
                <w:bCs w:val="0"/>
                <w:szCs w:val="30"/>
              </w:rPr>
            </w:pPr>
            <w:r>
              <w:rPr>
                <w:rFonts w:hint="eastAsia" w:ascii="仿宋_GB2312" w:hAnsi="仿宋_GB2312" w:eastAsia="仿宋_GB2312" w:cs="仿宋_GB2312"/>
                <w:b w:val="0"/>
                <w:bCs w:val="0"/>
                <w:szCs w:val="30"/>
              </w:rPr>
              <w:t>单位对申报人</w:t>
            </w:r>
          </w:p>
          <w:p>
            <w:pPr>
              <w:ind w:left="113" w:right="113"/>
              <w:jc w:val="center"/>
              <w:rPr>
                <w:rFonts w:hint="eastAsia" w:ascii="仿宋_GB2312" w:hAnsi="仿宋_GB2312" w:eastAsia="仿宋_GB2312" w:cs="仿宋_GB2312"/>
                <w:b w:val="0"/>
                <w:bCs w:val="0"/>
                <w:szCs w:val="30"/>
              </w:rPr>
            </w:pPr>
          </w:p>
        </w:tc>
        <w:tc>
          <w:tcPr>
            <w:tcW w:w="9360" w:type="dxa"/>
            <w:shd w:val="clear" w:color="auto" w:fill="auto"/>
          </w:tcPr>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Cs w:val="21"/>
              </w:rPr>
              <w:t>（公章）</w:t>
            </w:r>
          </w:p>
          <w:p>
            <w:pPr>
              <w:jc w:val="lef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Cs w:val="21"/>
              </w:rPr>
              <w:t>单位</w:t>
            </w:r>
            <w:r>
              <w:rPr>
                <w:rFonts w:hint="eastAsia" w:ascii="仿宋_GB2312" w:hAnsi="仿宋_GB2312" w:eastAsia="仿宋_GB2312" w:cs="仿宋_GB2312"/>
                <w:b w:val="0"/>
                <w:bCs w:val="0"/>
              </w:rPr>
              <w:t>人事部门负责人签名：</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Cs w:val="21"/>
              </w:rPr>
              <w:t>年      月       日</w:t>
            </w:r>
          </w:p>
        </w:tc>
      </w:tr>
    </w:tbl>
    <w:p>
      <w:pPr>
        <w:keepNext w:val="0"/>
        <w:keepLines w:val="0"/>
        <w:pageBreakBefore w:val="0"/>
        <w:widowControl w:val="0"/>
        <w:tabs>
          <w:tab w:val="left" w:pos="210"/>
        </w:tabs>
        <w:kinsoku/>
        <w:wordWrap/>
        <w:overflowPunct/>
        <w:topLinePunct w:val="0"/>
        <w:autoSpaceDE/>
        <w:autoSpaceDN/>
        <w:bidi w:val="0"/>
        <w:adjustRightInd/>
        <w:snapToGrid/>
        <w:spacing w:line="320" w:lineRule="exact"/>
        <w:ind w:left="267" w:leftChars="-173" w:right="-701" w:rightChars="-334" w:hanging="630" w:hangingChars="300"/>
        <w:jc w:val="left"/>
        <w:textAlignment w:val="auto"/>
        <w:rPr>
          <w:rFonts w:hint="eastAsia" w:ascii="楷体_GB2312" w:hAnsi="楷体_GB2312" w:eastAsia="楷体_GB2312" w:cs="楷体_GB2312"/>
          <w:b w:val="0"/>
          <w:bCs w:val="0"/>
          <w:szCs w:val="21"/>
        </w:rPr>
      </w:pPr>
      <w:r>
        <w:rPr>
          <w:rFonts w:hint="eastAsia" w:ascii="楷体_GB2312" w:hAnsi="楷体_GB2312" w:eastAsia="楷体_GB2312" w:cs="楷体_GB2312"/>
          <w:b w:val="0"/>
          <w:bCs w:val="0"/>
          <w:szCs w:val="21"/>
        </w:rPr>
        <w:t>注</w:t>
      </w:r>
      <w:r>
        <w:rPr>
          <w:rFonts w:hint="eastAsia" w:ascii="楷体_GB2312" w:hAnsi="楷体_GB2312" w:eastAsia="楷体_GB2312" w:cs="楷体_GB2312"/>
          <w:b w:val="0"/>
          <w:bCs w:val="0"/>
          <w:szCs w:val="21"/>
          <w:lang w:val="en-US" w:eastAsia="zh-CN"/>
        </w:rPr>
        <w:t>：</w:t>
      </w:r>
      <w:r>
        <w:rPr>
          <w:rFonts w:hint="eastAsia" w:ascii="楷体_GB2312" w:hAnsi="楷体_GB2312" w:eastAsia="楷体_GB2312" w:cs="楷体_GB2312"/>
          <w:b w:val="0"/>
          <w:bCs w:val="0"/>
          <w:szCs w:val="21"/>
        </w:rPr>
        <w:t>1.申报人须如实填写各栏。若对获现职称以来出现的过错隐瞒不报，评前公示阶段受举报查实，取消当年申报职称并通报批评；评后受举报查实，评审结果无效或撤销已获得的职称，且自下年度起3年内不得申报。</w:t>
      </w:r>
    </w:p>
    <w:p>
      <w:pPr>
        <w:keepNext w:val="0"/>
        <w:keepLines w:val="0"/>
        <w:pageBreakBefore w:val="0"/>
        <w:widowControl w:val="0"/>
        <w:numPr>
          <w:numId w:val="0"/>
        </w:numPr>
        <w:kinsoku/>
        <w:wordWrap/>
        <w:overflowPunct/>
        <w:topLinePunct w:val="0"/>
        <w:autoSpaceDE/>
        <w:autoSpaceDN/>
        <w:bidi w:val="0"/>
        <w:adjustRightInd/>
        <w:snapToGrid/>
        <w:spacing w:line="320" w:lineRule="exact"/>
        <w:ind w:left="283" w:leftChars="35" w:right="0" w:rightChars="0" w:hanging="210" w:hangingChars="100"/>
        <w:jc w:val="left"/>
        <w:textAlignment w:val="auto"/>
        <w:rPr>
          <w:rFonts w:hint="eastAsia" w:ascii="楷体_GB2312" w:hAnsi="楷体_GB2312" w:eastAsia="楷体_GB2312" w:cs="楷体_GB2312"/>
          <w:b w:val="0"/>
          <w:bCs w:val="0"/>
          <w:szCs w:val="21"/>
        </w:rPr>
      </w:pPr>
      <w:r>
        <w:rPr>
          <w:rFonts w:hint="eastAsia" w:ascii="楷体_GB2312" w:hAnsi="楷体_GB2312" w:eastAsia="楷体_GB2312" w:cs="楷体_GB2312"/>
          <w:b w:val="0"/>
          <w:bCs w:val="0"/>
          <w:szCs w:val="21"/>
          <w:lang w:val="en-US" w:eastAsia="zh-CN"/>
        </w:rPr>
        <w:t>2.</w:t>
      </w:r>
      <w:r>
        <w:rPr>
          <w:rFonts w:hint="eastAsia" w:ascii="楷体_GB2312" w:hAnsi="楷体_GB2312" w:eastAsia="楷体_GB2312" w:cs="楷体_GB2312"/>
          <w:b w:val="0"/>
          <w:bCs w:val="0"/>
          <w:szCs w:val="21"/>
        </w:rPr>
        <w:t>“申报人负面情况”栏文字说明，要求申报人对工作中出现的过错作出具体表述。例如勾选“论著一稿多投”，须列明哪几篇论著投于哪些刊物、发表时间等。</w:t>
      </w:r>
    </w:p>
    <w:p>
      <w:pPr>
        <w:keepNext w:val="0"/>
        <w:keepLines w:val="0"/>
        <w:pageBreakBefore w:val="0"/>
        <w:widowControl w:val="0"/>
        <w:kinsoku/>
        <w:wordWrap/>
        <w:overflowPunct/>
        <w:topLinePunct w:val="0"/>
        <w:autoSpaceDE/>
        <w:autoSpaceDN/>
        <w:bidi w:val="0"/>
        <w:adjustRightInd/>
        <w:snapToGrid/>
        <w:spacing w:line="320" w:lineRule="exact"/>
        <w:ind w:left="283" w:leftChars="35" w:right="0" w:rightChars="0" w:hanging="210" w:hangingChars="100"/>
        <w:jc w:val="left"/>
        <w:textAlignment w:val="auto"/>
        <w:rPr>
          <w:rFonts w:hint="eastAsia" w:ascii="楷体_GB2312" w:hAnsi="楷体_GB2312" w:eastAsia="楷体_GB2312" w:cs="楷体_GB2312"/>
          <w:b w:val="0"/>
          <w:bCs w:val="0"/>
          <w:szCs w:val="21"/>
        </w:rPr>
      </w:pPr>
      <w:bookmarkStart w:id="0" w:name="_GoBack"/>
      <w:r>
        <w:rPr>
          <w:rFonts w:hint="eastAsia" w:ascii="楷体_GB2312" w:hAnsi="楷体_GB2312" w:eastAsia="楷体_GB2312" w:cs="楷体_GB2312"/>
          <w:b w:val="0"/>
          <w:bCs w:val="0"/>
          <w:szCs w:val="21"/>
        </w:rPr>
        <w:t>3.“申报人对工作过失的陈述”栏应如实填写出现过失的原因、处理方式及本人的认识。</w:t>
      </w:r>
    </w:p>
    <w:p>
      <w:pPr>
        <w:keepNext w:val="0"/>
        <w:keepLines w:val="0"/>
        <w:pageBreakBefore w:val="0"/>
        <w:widowControl w:val="0"/>
        <w:kinsoku/>
        <w:wordWrap/>
        <w:overflowPunct/>
        <w:topLinePunct w:val="0"/>
        <w:autoSpaceDE/>
        <w:autoSpaceDN/>
        <w:bidi w:val="0"/>
        <w:adjustRightInd/>
        <w:snapToGrid/>
        <w:spacing w:line="320" w:lineRule="exact"/>
        <w:ind w:left="283" w:leftChars="35" w:right="0" w:rightChars="0" w:hanging="210" w:hangingChars="100"/>
        <w:jc w:val="left"/>
        <w:textAlignment w:val="auto"/>
        <w:rPr>
          <w:rFonts w:hint="eastAsia" w:ascii="楷体_GB2312" w:hAnsi="楷体_GB2312" w:eastAsia="楷体_GB2312" w:cs="楷体_GB2312"/>
          <w:b w:val="0"/>
          <w:bCs w:val="0"/>
          <w:szCs w:val="21"/>
        </w:rPr>
      </w:pPr>
      <w:r>
        <w:rPr>
          <w:rFonts w:hint="eastAsia" w:ascii="楷体_GB2312" w:hAnsi="楷体_GB2312" w:eastAsia="楷体_GB2312" w:cs="楷体_GB2312"/>
          <w:b w:val="0"/>
          <w:bCs w:val="0"/>
          <w:szCs w:val="21"/>
        </w:rPr>
        <w:t>4.“单位意见”栏由单位人事部门针对申报人工作作风、态度、过失因果等，公允加具对其负面情况的意见，如对申报人未填报的负面情况亦一并列明。</w:t>
      </w:r>
    </w:p>
    <w:p>
      <w:pPr>
        <w:keepNext w:val="0"/>
        <w:keepLines w:val="0"/>
        <w:pageBreakBefore w:val="0"/>
        <w:widowControl w:val="0"/>
        <w:kinsoku/>
        <w:wordWrap/>
        <w:overflowPunct/>
        <w:topLinePunct w:val="0"/>
        <w:autoSpaceDE/>
        <w:autoSpaceDN/>
        <w:bidi w:val="0"/>
        <w:adjustRightInd/>
        <w:snapToGrid/>
        <w:spacing w:line="320" w:lineRule="exact"/>
        <w:ind w:left="283" w:leftChars="35" w:right="0" w:rightChars="0" w:hanging="210" w:hangingChars="100"/>
        <w:jc w:val="left"/>
        <w:textAlignment w:val="auto"/>
        <w:rPr>
          <w:rFonts w:hint="eastAsia" w:ascii="仿宋_GB2312" w:hAnsi="仿宋_GB2312" w:eastAsia="仿宋_GB2312" w:cs="仿宋_GB2312"/>
          <w:b w:val="0"/>
          <w:bCs w:val="0"/>
          <w:szCs w:val="21"/>
        </w:rPr>
        <w:sectPr>
          <w:footerReference r:id="rId17"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hAnsi="楷体_GB2312" w:eastAsia="楷体_GB2312" w:cs="楷体_GB2312"/>
          <w:b w:val="0"/>
          <w:bCs w:val="0"/>
          <w:szCs w:val="21"/>
        </w:rPr>
        <w:t>5.本页须由申报人亲笔填写，不得电脑输入</w:t>
      </w:r>
      <w:r>
        <w:rPr>
          <w:rFonts w:hint="eastAsia" w:ascii="仿宋_GB2312" w:hAnsi="仿宋_GB2312" w:eastAsia="仿宋_GB2312" w:cs="仿宋_GB2312"/>
          <w:b w:val="0"/>
          <w:bCs w:val="0"/>
          <w:szCs w:val="21"/>
        </w:rPr>
        <w:t>。</w:t>
      </w:r>
    </w:p>
    <w:bookmarkEnd w:id="0"/>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54"/>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720" w:type="dxa"/>
            <w:gridSpan w:val="3"/>
            <w:shd w:val="clear" w:color="auto" w:fill="auto"/>
            <w:vAlign w:val="center"/>
          </w:tcPr>
          <w:p>
            <w:pPr>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 xml:space="preserve">  单  位  考  核  及  综  合  评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720" w:type="dxa"/>
            <w:vMerge w:val="restart"/>
            <w:shd w:val="clear" w:color="auto" w:fill="auto"/>
            <w:textDirection w:val="tbRlV"/>
            <w:vAlign w:val="center"/>
          </w:tcPr>
          <w:p>
            <w:pPr>
              <w:widowControl/>
              <w:ind w:left="113"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年度考核情况</w:t>
            </w:r>
          </w:p>
        </w:tc>
        <w:tc>
          <w:tcPr>
            <w:tcW w:w="4354"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年度考核结果：</w:t>
            </w:r>
          </w:p>
        </w:tc>
        <w:tc>
          <w:tcPr>
            <w:tcW w:w="4646"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720" w:type="dxa"/>
            <w:vMerge w:val="continue"/>
            <w:shd w:val="clear" w:color="auto" w:fill="auto"/>
          </w:tcPr>
          <w:p>
            <w:pPr>
              <w:widowControl/>
              <w:jc w:val="left"/>
              <w:rPr>
                <w:rFonts w:hint="eastAsia" w:ascii="仿宋_GB2312" w:hAnsi="仿宋_GB2312" w:eastAsia="仿宋_GB2312" w:cs="仿宋_GB2312"/>
                <w:b w:val="0"/>
                <w:bCs w:val="0"/>
              </w:rPr>
            </w:pPr>
          </w:p>
        </w:tc>
        <w:tc>
          <w:tcPr>
            <w:tcW w:w="4354"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年度考核结果：</w:t>
            </w:r>
          </w:p>
        </w:tc>
        <w:tc>
          <w:tcPr>
            <w:tcW w:w="4646"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vMerge w:val="continue"/>
            <w:shd w:val="clear" w:color="auto" w:fill="auto"/>
          </w:tcPr>
          <w:p>
            <w:pPr>
              <w:widowControl/>
              <w:jc w:val="left"/>
              <w:rPr>
                <w:rFonts w:hint="eastAsia" w:ascii="仿宋_GB2312" w:hAnsi="仿宋_GB2312" w:eastAsia="仿宋_GB2312" w:cs="仿宋_GB2312"/>
                <w:b w:val="0"/>
                <w:bCs w:val="0"/>
              </w:rPr>
            </w:pPr>
          </w:p>
        </w:tc>
        <w:tc>
          <w:tcPr>
            <w:tcW w:w="4354"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rPr>
              <w:t>年度考核结果：</w:t>
            </w:r>
          </w:p>
        </w:tc>
        <w:tc>
          <w:tcPr>
            <w:tcW w:w="4646" w:type="dxa"/>
            <w:shd w:val="clear" w:color="auto" w:fill="auto"/>
            <w:vAlign w:val="center"/>
          </w:tcPr>
          <w:p>
            <w:pPr>
              <w:spacing w:line="600" w:lineRule="exact"/>
              <w:jc w:val="left"/>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u w:val="single"/>
                <w:lang w:val="en-US" w:eastAsia="zh-CN"/>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trPr>
        <w:tc>
          <w:tcPr>
            <w:tcW w:w="9720" w:type="dxa"/>
            <w:gridSpan w:val="3"/>
            <w:shd w:val="clear" w:color="auto" w:fill="auto"/>
          </w:tcPr>
          <w:p>
            <w:pPr>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单位综合评价意见：</w:t>
            </w:r>
          </w:p>
          <w:p>
            <w:pPr>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p>
          <w:p>
            <w:pPr>
              <w:spacing w:line="160" w:lineRule="exact"/>
              <w:ind w:left="612"/>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ind w:left="612"/>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单位负责人签名：                                                     单位（公章）     </w:t>
            </w:r>
          </w:p>
          <w:p>
            <w:pPr>
              <w:ind w:firstLine="6615" w:firstLineChars="3150"/>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720" w:type="dxa"/>
            <w:gridSpan w:val="3"/>
            <w:shd w:val="clear" w:color="auto" w:fill="auto"/>
          </w:tcPr>
          <w:p>
            <w:pPr>
              <w:spacing w:line="240" w:lineRule="atLeast"/>
              <w:rPr>
                <w:rFonts w:hint="eastAsia" w:ascii="仿宋_GB2312" w:hAnsi="仿宋_GB2312" w:eastAsia="仿宋_GB2312" w:cs="仿宋_GB2312"/>
                <w:b w:val="0"/>
                <w:bCs w:val="0"/>
                <w:sz w:val="24"/>
              </w:rPr>
            </w:pPr>
          </w:p>
          <w:p>
            <w:pPr>
              <w:spacing w:line="400" w:lineRule="exact"/>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单位对申报材料审核意见:</w:t>
            </w:r>
          </w:p>
          <w:p>
            <w:pPr>
              <w:spacing w:line="400" w:lineRule="exact"/>
              <w:ind w:firstLine="588" w:firstLineChars="245"/>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本《评审表》填写的内容及提交的材料，已经我单位核对无误，并对此负责且承担由此产生的一切后果。</w:t>
            </w:r>
          </w:p>
          <w:p>
            <w:pPr>
              <w:spacing w:line="100" w:lineRule="exact"/>
              <w:ind w:firstLine="588" w:firstLineChars="245"/>
              <w:rPr>
                <w:rFonts w:hint="eastAsia" w:ascii="仿宋_GB2312" w:hAnsi="仿宋_GB2312" w:eastAsia="仿宋_GB2312" w:cs="仿宋_GB2312"/>
                <w:b w:val="0"/>
                <w:bCs w:val="0"/>
                <w:sz w:val="24"/>
              </w:rPr>
            </w:pPr>
          </w:p>
          <w:p>
            <w:pPr>
              <w:spacing w:line="400" w:lineRule="exact"/>
              <w:ind w:firstLine="57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p>
          <w:p>
            <w:pPr>
              <w:spacing w:line="400" w:lineRule="exact"/>
              <w:ind w:firstLine="570"/>
              <w:rPr>
                <w:rFonts w:hint="eastAsia" w:ascii="仿宋_GB2312" w:hAnsi="仿宋_GB2312" w:eastAsia="仿宋_GB2312" w:cs="仿宋_GB2312"/>
                <w:b w:val="0"/>
                <w:bCs w:val="0"/>
                <w:sz w:val="28"/>
                <w:szCs w:val="28"/>
              </w:rPr>
            </w:pPr>
          </w:p>
          <w:p>
            <w:pPr>
              <w:spacing w:line="400" w:lineRule="exact"/>
              <w:ind w:firstLine="570"/>
              <w:rPr>
                <w:rFonts w:hint="eastAsia" w:ascii="仿宋_GB2312" w:hAnsi="仿宋_GB2312" w:eastAsia="仿宋_GB2312" w:cs="仿宋_GB2312"/>
                <w:b w:val="0"/>
                <w:bCs w:val="0"/>
                <w:sz w:val="28"/>
                <w:szCs w:val="28"/>
              </w:rPr>
            </w:pPr>
          </w:p>
          <w:p>
            <w:pPr>
              <w:spacing w:line="400" w:lineRule="exact"/>
              <w:ind w:firstLine="570"/>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Cs w:val="21"/>
              </w:rPr>
              <w:t>公章</w:t>
            </w:r>
          </w:p>
          <w:p>
            <w:pPr>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szCs w:val="21"/>
              </w:rPr>
              <w:t>核对人签名：                   单位负责人签名：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73" w:leftChars="-200" w:right="-464" w:rightChars="-221" w:hanging="493" w:hangingChars="235"/>
        <w:jc w:val="left"/>
        <w:textAlignment w:val="auto"/>
        <w:rPr>
          <w:rFonts w:hint="eastAsia" w:ascii="楷体_GB2312" w:eastAsia="楷体_GB2312"/>
          <w:b w:val="0"/>
          <w:bCs w:val="0"/>
          <w:szCs w:val="21"/>
        </w:rPr>
      </w:pPr>
      <w:r>
        <w:rPr>
          <w:rFonts w:hint="eastAsia" w:ascii="楷体_GB2312" w:eastAsia="楷体_GB2312"/>
          <w:b w:val="0"/>
          <w:bCs w:val="0"/>
          <w:szCs w:val="21"/>
        </w:rPr>
        <w:t>注：</w:t>
      </w:r>
      <w:r>
        <w:rPr>
          <w:rFonts w:hint="eastAsia" w:ascii="楷体_GB2312" w:eastAsia="楷体_GB2312"/>
          <w:b w:val="0"/>
          <w:bCs w:val="0"/>
        </w:rPr>
        <w:t>1</w:t>
      </w:r>
      <w:r>
        <w:rPr>
          <w:rFonts w:hint="eastAsia" w:ascii="楷体_GB2312" w:eastAsia="楷体_GB2312"/>
          <w:b w:val="0"/>
          <w:bCs w:val="0"/>
          <w:lang w:val="en-US" w:eastAsia="zh-CN"/>
        </w:rPr>
        <w:t>.</w:t>
      </w:r>
      <w:r>
        <w:rPr>
          <w:rFonts w:hint="eastAsia" w:ascii="楷体_GB2312" w:eastAsia="楷体_GB2312"/>
          <w:b w:val="0"/>
          <w:bCs w:val="0"/>
          <w:szCs w:val="21"/>
        </w:rPr>
        <w:t>考核等级为：优秀、称职（合格）、基本称职（基本合格）、不称职（不合格）。</w:t>
      </w:r>
    </w:p>
    <w:p>
      <w:pPr>
        <w:keepNext w:val="0"/>
        <w:keepLines w:val="0"/>
        <w:pageBreakBefore w:val="0"/>
        <w:widowControl w:val="0"/>
        <w:kinsoku/>
        <w:wordWrap/>
        <w:overflowPunct/>
        <w:topLinePunct w:val="0"/>
        <w:autoSpaceDE/>
        <w:autoSpaceDN/>
        <w:bidi w:val="0"/>
        <w:adjustRightInd/>
        <w:snapToGrid/>
        <w:spacing w:line="320" w:lineRule="exact"/>
        <w:ind w:left="168" w:leftChars="0" w:right="-464" w:rightChars="-221" w:hanging="168" w:hangingChars="80"/>
        <w:jc w:val="left"/>
        <w:textAlignment w:val="auto"/>
        <w:rPr>
          <w:rFonts w:hint="default" w:ascii="楷体_GB2312" w:eastAsia="楷体_GB2312"/>
          <w:b w:val="0"/>
          <w:bCs w:val="0"/>
          <w:szCs w:val="21"/>
        </w:rPr>
      </w:pPr>
      <w:r>
        <w:rPr>
          <w:rFonts w:hint="eastAsia" w:ascii="楷体_GB2312" w:eastAsia="楷体_GB2312"/>
          <w:b w:val="0"/>
          <w:bCs w:val="0"/>
          <w:szCs w:val="21"/>
        </w:rPr>
        <w:t>2</w:t>
      </w:r>
      <w:r>
        <w:rPr>
          <w:rFonts w:hint="eastAsia" w:ascii="楷体_GB2312" w:eastAsia="楷体_GB2312"/>
          <w:b w:val="0"/>
          <w:bCs w:val="0"/>
          <w:szCs w:val="21"/>
          <w:lang w:val="en-US" w:eastAsia="zh-CN"/>
        </w:rPr>
        <w:t>.</w:t>
      </w:r>
      <w:r>
        <w:rPr>
          <w:rFonts w:hint="eastAsia" w:ascii="楷体_GB2312" w:eastAsia="楷体_GB2312"/>
          <w:b w:val="0"/>
          <w:bCs w:val="0"/>
          <w:szCs w:val="21"/>
        </w:rPr>
        <w:t>所在单位须对申报人的专业技术工作、业绩进行核实并对其水平、能力、业绩作出客观公正的评价，评价意见字数不少于150字。</w:t>
      </w:r>
    </w:p>
    <w:p>
      <w:pPr>
        <w:widowControl/>
        <w:jc w:val="left"/>
        <w:rPr>
          <w:rFonts w:hint="default" w:ascii="楷体_GB2312" w:eastAsia="楷体_GB2312"/>
          <w:b w:val="0"/>
          <w:bCs w:val="0"/>
          <w:szCs w:val="21"/>
        </w:rPr>
        <w:sectPr>
          <w:footerReference r:id="rId18"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5"/>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9" w:hRule="atLeast"/>
        </w:trPr>
        <w:tc>
          <w:tcPr>
            <w:tcW w:w="9720" w:type="dxa"/>
            <w:gridSpan w:val="2"/>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评前公示情况（在是或否后的括号内打√）：</w:t>
            </w:r>
          </w:p>
          <w:p>
            <w:pPr>
              <w:rPr>
                <w:rFonts w:hint="eastAsia" w:ascii="仿宋_GB2312" w:hAnsi="仿宋_GB2312" w:eastAsia="仿宋_GB2312" w:cs="仿宋_GB2312"/>
                <w:b w:val="0"/>
                <w:bCs w:val="0"/>
                <w:u w:val="single"/>
              </w:rPr>
            </w:pPr>
            <w:r>
              <w:rPr>
                <w:rFonts w:hint="eastAsia" w:ascii="仿宋_GB2312" w:hAnsi="仿宋_GB2312" w:eastAsia="仿宋_GB2312" w:cs="仿宋_GB2312"/>
                <w:b w:val="0"/>
                <w:bCs w:val="0"/>
              </w:rPr>
              <w:t xml:space="preserve">是（  ）否（  ）在单位显著位置公开张贴；   </w:t>
            </w:r>
            <w:r>
              <w:rPr>
                <w:rFonts w:hint="eastAsia" w:ascii="仿宋_GB2312" w:hAnsi="仿宋_GB2312" w:eastAsia="仿宋_GB2312" w:cs="仿宋_GB2312"/>
                <w:b w:val="0"/>
                <w:bCs w:val="0"/>
                <w:szCs w:val="21"/>
              </w:rPr>
              <w:t>本表涉及的全部申报材料是（  ）否（  ）已公示</w:t>
            </w:r>
            <w:r>
              <w:rPr>
                <w:rFonts w:hint="eastAsia" w:ascii="仿宋_GB2312" w:hAnsi="仿宋_GB2312" w:eastAsia="仿宋_GB2312" w:cs="仿宋_GB2312"/>
                <w:b w:val="0"/>
                <w:bCs w:val="0"/>
              </w:rPr>
              <w:t>；</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公示期：       年    月    日至    月    日。  </w:t>
            </w:r>
          </w:p>
          <w:p>
            <w:pPr>
              <w:spacing w:line="100" w:lineRule="exact"/>
              <w:rPr>
                <w:rFonts w:hint="eastAsia" w:ascii="仿宋_GB2312" w:hAnsi="仿宋_GB2312" w:eastAsia="仿宋_GB2312" w:cs="仿宋_GB2312"/>
                <w:b w:val="0"/>
                <w:bCs w:val="0"/>
              </w:rPr>
            </w:pPr>
          </w:p>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收到对申报人的举报、投诉主要内容及核查情况：</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单位负责人：</w:t>
            </w:r>
            <w:r>
              <w:rPr>
                <w:rFonts w:hint="eastAsia" w:ascii="仿宋_GB2312" w:hAnsi="仿宋_GB2312" w:eastAsia="仿宋_GB2312" w:cs="仿宋_GB2312"/>
                <w:b w:val="0"/>
                <w:bCs w:val="0"/>
                <w:u w:val="single"/>
              </w:rPr>
              <w:t xml:space="preserve">                （签名）</w:t>
            </w:r>
            <w:r>
              <w:rPr>
                <w:rFonts w:hint="eastAsia" w:ascii="仿宋_GB2312" w:hAnsi="仿宋_GB2312" w:eastAsia="仿宋_GB2312" w:cs="仿宋_GB2312"/>
                <w:b w:val="0"/>
                <w:bCs w:val="0"/>
              </w:rPr>
              <w:t xml:space="preserve">  行政职务：</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本签名表明负责人已完全清楚申报人的申报材料内容，并对材                 （公章）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料的真实性及公示环节的完整性表示担保。如申报人有弄虚作              年     月      日</w:t>
            </w:r>
          </w:p>
          <w:p>
            <w:pPr>
              <w:ind w:left="6384" w:hanging="6358" w:hangingChars="3028"/>
              <w:rPr>
                <w:rFonts w:hint="eastAsia" w:ascii="仿宋_GB2312" w:hAnsi="仿宋_GB2312" w:eastAsia="仿宋_GB2312" w:cs="仿宋_GB2312"/>
                <w:b w:val="0"/>
                <w:bCs w:val="0"/>
              </w:rPr>
            </w:pPr>
            <w:r>
              <w:rPr>
                <w:rFonts w:hint="eastAsia" w:ascii="仿宋_GB2312" w:hAnsi="仿宋_GB2312" w:eastAsia="仿宋_GB2312" w:cs="仿宋_GB2312"/>
                <w:b w:val="0"/>
                <w:bCs w:val="0"/>
              </w:rPr>
              <w:t>假行为，负责人须承担连带责任，一并追究。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9720" w:type="dxa"/>
            <w:gridSpan w:val="2"/>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上级主管部门或单位审核意见：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负责人：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trPr>
        <w:tc>
          <w:tcPr>
            <w:tcW w:w="4875" w:type="dxa"/>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县（区）人社部门审核意见：</w:t>
            </w:r>
          </w:p>
          <w:p>
            <w:pPr>
              <w:rPr>
                <w:rFonts w:hint="eastAsia" w:ascii="仿宋_GB2312" w:hAnsi="仿宋_GB2312" w:eastAsia="仿宋_GB2312" w:cs="仿宋_GB2312"/>
                <w:b w:val="0"/>
                <w:bCs w:val="0"/>
                <w:sz w:val="28"/>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c>
          <w:tcPr>
            <w:tcW w:w="4845" w:type="dxa"/>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市（省直主管部门）人社部门审核意见：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widowControl/>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44" w:leftChars="-254" w:right="-520" w:rightChars="-248" w:hanging="577" w:hangingChars="275"/>
        <w:textAlignment w:val="auto"/>
        <w:rPr>
          <w:rFonts w:hint="eastAsia" w:eastAsia="楷体_GB2312"/>
          <w:b w:val="0"/>
          <w:bCs w:val="0"/>
          <w:szCs w:val="21"/>
        </w:rPr>
      </w:pPr>
      <w:r>
        <w:rPr>
          <w:rFonts w:hint="eastAsia" w:eastAsia="楷体_GB2312"/>
          <w:b w:val="0"/>
          <w:bCs w:val="0"/>
          <w:szCs w:val="21"/>
        </w:rPr>
        <w:t>注：1</w:t>
      </w:r>
      <w:r>
        <w:rPr>
          <w:rFonts w:hint="eastAsia" w:eastAsia="楷体_GB2312"/>
          <w:b w:val="0"/>
          <w:bCs w:val="0"/>
          <w:szCs w:val="21"/>
          <w:lang w:val="en-US" w:eastAsia="zh-CN"/>
        </w:rPr>
        <w:t>.</w:t>
      </w:r>
      <w:r>
        <w:rPr>
          <w:rFonts w:hint="eastAsia" w:eastAsia="楷体_GB2312"/>
          <w:b w:val="0"/>
          <w:bCs w:val="0"/>
          <w:szCs w:val="21"/>
        </w:rPr>
        <w:t>主管部门、各级人事部门应依据我省相应</w:t>
      </w:r>
      <w:r>
        <w:rPr>
          <w:rFonts w:hint="eastAsia" w:eastAsia="楷体_GB2312"/>
          <w:b w:val="0"/>
          <w:bCs w:val="0"/>
          <w:spacing w:val="-16"/>
          <w:szCs w:val="21"/>
        </w:rPr>
        <w:t>专业资格</w:t>
      </w:r>
      <w:r>
        <w:rPr>
          <w:rFonts w:hint="eastAsia" w:eastAsia="楷体_GB2312"/>
          <w:b w:val="0"/>
          <w:bCs w:val="0"/>
          <w:szCs w:val="21"/>
        </w:rPr>
        <w:t>条件和有关规定审核申报人材料，符合申报专业资格条件各条规定要求的材料方可报送评委会评审，否则不予报送评委会。</w:t>
      </w:r>
    </w:p>
    <w:p>
      <w:pPr>
        <w:keepNext w:val="0"/>
        <w:keepLines w:val="0"/>
        <w:pageBreakBefore w:val="0"/>
        <w:widowControl w:val="0"/>
        <w:kinsoku/>
        <w:wordWrap/>
        <w:overflowPunct/>
        <w:topLinePunct w:val="0"/>
        <w:autoSpaceDE/>
        <w:autoSpaceDN/>
        <w:bidi w:val="0"/>
        <w:adjustRightInd/>
        <w:snapToGrid/>
        <w:spacing w:line="320" w:lineRule="exact"/>
        <w:ind w:left="-80" w:leftChars="-54" w:right="-520" w:rightChars="-248" w:hanging="33" w:hangingChars="16"/>
        <w:textAlignment w:val="auto"/>
        <w:rPr>
          <w:rFonts w:hint="default" w:eastAsia="楷体_GB2312"/>
          <w:b w:val="0"/>
          <w:bCs w:val="0"/>
          <w:szCs w:val="21"/>
        </w:rPr>
      </w:pPr>
      <w:r>
        <w:rPr>
          <w:rFonts w:hint="eastAsia" w:eastAsia="楷体_GB2312"/>
          <w:b w:val="0"/>
          <w:bCs w:val="0"/>
          <w:szCs w:val="21"/>
        </w:rPr>
        <w:t>2</w:t>
      </w:r>
      <w:r>
        <w:rPr>
          <w:rFonts w:hint="eastAsia" w:eastAsia="楷体_GB2312"/>
          <w:b w:val="0"/>
          <w:bCs w:val="0"/>
          <w:szCs w:val="21"/>
          <w:lang w:val="en-US" w:eastAsia="zh-CN"/>
        </w:rPr>
        <w:t>.</w:t>
      </w:r>
      <w:r>
        <w:rPr>
          <w:rFonts w:hint="eastAsia" w:eastAsia="楷体_GB2312"/>
          <w:b w:val="0"/>
          <w:bCs w:val="0"/>
          <w:szCs w:val="21"/>
        </w:rPr>
        <w:t>“评前公示情况”栏由申报人所在单位负责填写。</w:t>
      </w:r>
    </w:p>
    <w:p>
      <w:pPr>
        <w:widowControl/>
        <w:jc w:val="left"/>
        <w:rPr>
          <w:rFonts w:hint="default" w:eastAsia="楷体_GB2312"/>
          <w:b w:val="0"/>
          <w:bCs w:val="0"/>
          <w:szCs w:val="21"/>
        </w:rPr>
        <w:sectPr>
          <w:footerReference r:id="rId19"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0" w:type="auto"/>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4547"/>
        <w:gridCol w:w="4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998" w:type="dxa"/>
            <w:gridSpan w:val="3"/>
            <w:shd w:val="clear" w:color="auto" w:fill="auto"/>
          </w:tcPr>
          <w:p>
            <w:pPr>
              <w:jc w:val="cente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委  托  评  审  审  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8" w:hRule="atLeast"/>
        </w:trPr>
        <w:tc>
          <w:tcPr>
            <w:tcW w:w="535" w:type="dxa"/>
            <w:shd w:val="clear" w:color="auto" w:fill="auto"/>
            <w:textDirection w:val="tbRlV"/>
            <w:vAlign w:val="center"/>
          </w:tcPr>
          <w:p>
            <w:pPr>
              <w:ind w:left="113" w:right="113"/>
              <w:jc w:val="center"/>
              <w:rPr>
                <w:rFonts w:hint="eastAsia" w:ascii="仿宋_GB2312" w:hAnsi="仿宋_GB2312" w:eastAsia="仿宋_GB2312" w:cs="仿宋_GB2312"/>
                <w:b w:val="0"/>
                <w:bCs w:val="0"/>
              </w:rPr>
            </w:pPr>
          </w:p>
          <w:p>
            <w:pPr>
              <w:ind w:left="113"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工作单位委托评审申请</w:t>
            </w:r>
          </w:p>
          <w:p>
            <w:pPr>
              <w:ind w:left="113" w:right="113"/>
              <w:jc w:val="center"/>
              <w:rPr>
                <w:rFonts w:hint="eastAsia" w:ascii="仿宋_GB2312" w:hAnsi="仿宋_GB2312" w:eastAsia="仿宋_GB2312" w:cs="仿宋_GB2312"/>
                <w:b w:val="0"/>
                <w:bCs w:val="0"/>
              </w:rPr>
            </w:pPr>
          </w:p>
        </w:tc>
        <w:tc>
          <w:tcPr>
            <w:tcW w:w="9463" w:type="dxa"/>
            <w:gridSpan w:val="2"/>
            <w:shd w:val="clear" w:color="auto" w:fill="auto"/>
          </w:tcPr>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widowControl/>
              <w:jc w:val="left"/>
              <w:rPr>
                <w:rFonts w:hint="eastAsia" w:ascii="仿宋_GB2312" w:hAnsi="仿宋_GB2312" w:eastAsia="仿宋_GB2312" w:cs="仿宋_GB2312"/>
                <w:b w:val="0"/>
                <w:bCs w:val="0"/>
              </w:rPr>
            </w:pPr>
          </w:p>
          <w:p>
            <w:pPr>
              <w:ind w:firstLine="105" w:firstLineChars="50"/>
              <w:rPr>
                <w:rFonts w:hint="eastAsia" w:ascii="仿宋_GB2312" w:hAnsi="仿宋_GB2312" w:eastAsia="仿宋_GB2312" w:cs="仿宋_GB2312"/>
                <w:b w:val="0"/>
                <w:bCs w:val="0"/>
              </w:rPr>
            </w:pPr>
          </w:p>
          <w:p>
            <w:pPr>
              <w:ind w:firstLine="105" w:firstLineChars="50"/>
              <w:rPr>
                <w:rFonts w:hint="eastAsia" w:ascii="仿宋_GB2312" w:hAnsi="仿宋_GB2312" w:eastAsia="仿宋_GB2312" w:cs="仿宋_GB2312"/>
                <w:b w:val="0"/>
                <w:bCs w:val="0"/>
              </w:rPr>
            </w:pPr>
          </w:p>
          <w:p>
            <w:pPr>
              <w:ind w:firstLine="105" w:firstLineChars="50"/>
              <w:rPr>
                <w:rFonts w:hint="eastAsia" w:ascii="仿宋_GB2312" w:hAnsi="仿宋_GB2312" w:eastAsia="仿宋_GB2312" w:cs="仿宋_GB2312"/>
                <w:b w:val="0"/>
                <w:bCs w:val="0"/>
              </w:rPr>
            </w:pPr>
          </w:p>
          <w:p>
            <w:pPr>
              <w:ind w:firstLine="105" w:firstLineChars="50"/>
              <w:rPr>
                <w:rFonts w:hint="eastAsia" w:ascii="仿宋_GB2312" w:hAnsi="仿宋_GB2312" w:eastAsia="仿宋_GB2312" w:cs="仿宋_GB2312"/>
                <w:b w:val="0"/>
                <w:bCs w:val="0"/>
              </w:rPr>
            </w:pPr>
          </w:p>
          <w:p>
            <w:pPr>
              <w:ind w:firstLine="105" w:firstLineChars="50"/>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atLeast"/>
        </w:trPr>
        <w:tc>
          <w:tcPr>
            <w:tcW w:w="535" w:type="dxa"/>
            <w:shd w:val="clear" w:color="auto" w:fill="auto"/>
            <w:textDirection w:val="tbRlV"/>
            <w:vAlign w:val="center"/>
          </w:tcPr>
          <w:p>
            <w:pPr>
              <w:widowControl/>
              <w:ind w:left="113" w:right="113"/>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上级主管部门审核意见</w:t>
            </w:r>
          </w:p>
        </w:tc>
        <w:tc>
          <w:tcPr>
            <w:tcW w:w="9463" w:type="dxa"/>
            <w:gridSpan w:val="2"/>
            <w:shd w:val="clear" w:color="auto" w:fill="auto"/>
          </w:tcPr>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9" w:hRule="atLeast"/>
        </w:trPr>
        <w:tc>
          <w:tcPr>
            <w:tcW w:w="5082" w:type="dxa"/>
            <w:gridSpan w:val="2"/>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县（区）人社部门审核意见：</w:t>
            </w:r>
          </w:p>
          <w:p>
            <w:pPr>
              <w:rPr>
                <w:rFonts w:hint="eastAsia" w:ascii="仿宋_GB2312" w:hAnsi="仿宋_GB2312" w:eastAsia="仿宋_GB2312" w:cs="仿宋_GB2312"/>
                <w:b w:val="0"/>
                <w:bCs w:val="0"/>
                <w:sz w:val="28"/>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c>
          <w:tcPr>
            <w:tcW w:w="4916" w:type="dxa"/>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市（省直主管部门）人社部门审核意见：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widowControl/>
              <w:jc w:val="left"/>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9998" w:type="dxa"/>
            <w:gridSpan w:val="3"/>
            <w:shd w:val="clear" w:color="auto" w:fill="auto"/>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省人社部门审核意见：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经办人：</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（公章）</w:t>
            </w: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78" w:leftChars="-254" w:right="-520" w:rightChars="-248" w:hanging="455" w:hangingChars="217"/>
        <w:textAlignment w:val="auto"/>
        <w:rPr>
          <w:rFonts w:hint="eastAsia" w:ascii="楷体_GB2312" w:eastAsia="楷体_GB2312"/>
          <w:b w:val="0"/>
          <w:bCs w:val="0"/>
          <w:szCs w:val="21"/>
        </w:rPr>
      </w:pPr>
      <w:r>
        <w:rPr>
          <w:rFonts w:hint="eastAsia" w:ascii="楷体_GB2312" w:eastAsia="楷体_GB2312"/>
          <w:b w:val="0"/>
          <w:bCs w:val="0"/>
          <w:szCs w:val="21"/>
        </w:rPr>
        <w:t>注：1</w:t>
      </w:r>
      <w:r>
        <w:rPr>
          <w:rFonts w:hint="eastAsia" w:ascii="楷体_GB2312" w:eastAsia="楷体_GB2312"/>
          <w:b w:val="0"/>
          <w:bCs w:val="0"/>
          <w:szCs w:val="21"/>
          <w:lang w:val="en-US" w:eastAsia="zh-CN"/>
        </w:rPr>
        <w:t>.</w:t>
      </w:r>
      <w:r>
        <w:rPr>
          <w:rFonts w:hint="eastAsia" w:ascii="楷体_GB2312" w:eastAsia="楷体_GB2312"/>
          <w:b w:val="0"/>
          <w:bCs w:val="0"/>
          <w:szCs w:val="21"/>
        </w:rPr>
        <w:t>凡属委托评审，由申报人工作单位填写此页。</w:t>
      </w:r>
    </w:p>
    <w:p>
      <w:pPr>
        <w:keepNext w:val="0"/>
        <w:keepLines w:val="0"/>
        <w:pageBreakBefore w:val="0"/>
        <w:widowControl w:val="0"/>
        <w:kinsoku/>
        <w:wordWrap/>
        <w:overflowPunct/>
        <w:topLinePunct w:val="0"/>
        <w:autoSpaceDE/>
        <w:autoSpaceDN/>
        <w:bidi w:val="0"/>
        <w:adjustRightInd/>
        <w:snapToGrid/>
        <w:spacing w:line="320" w:lineRule="exact"/>
        <w:ind w:left="-78" w:leftChars="-254" w:right="-520" w:rightChars="-248" w:hanging="455" w:hangingChars="217"/>
        <w:textAlignment w:val="auto"/>
        <w:rPr>
          <w:rFonts w:hint="eastAsia" w:ascii="楷体_GB2312" w:eastAsia="楷体_GB2312"/>
          <w:b w:val="0"/>
          <w:bCs w:val="0"/>
          <w:szCs w:val="21"/>
        </w:rPr>
      </w:pPr>
      <w:r>
        <w:rPr>
          <w:rFonts w:hint="eastAsia" w:ascii="楷体_GB2312" w:eastAsia="楷体_GB2312"/>
          <w:b w:val="0"/>
          <w:bCs w:val="0"/>
          <w:szCs w:val="21"/>
        </w:rPr>
        <w:t xml:space="preserve">    2</w:t>
      </w:r>
      <w:r>
        <w:rPr>
          <w:rFonts w:hint="eastAsia" w:ascii="楷体_GB2312" w:eastAsia="楷体_GB2312"/>
          <w:b w:val="0"/>
          <w:bCs w:val="0"/>
          <w:szCs w:val="21"/>
          <w:lang w:val="en-US" w:eastAsia="zh-CN"/>
        </w:rPr>
        <w:t>.</w:t>
      </w:r>
      <w:r>
        <w:rPr>
          <w:rFonts w:hint="eastAsia" w:ascii="楷体_GB2312" w:eastAsia="楷体_GB2312"/>
          <w:b w:val="0"/>
          <w:bCs w:val="0"/>
          <w:szCs w:val="21"/>
        </w:rPr>
        <w:t>工作单位委托评审申请栏，需说明委托原因及拟申请委托评审的评委会全称。</w:t>
      </w:r>
    </w:p>
    <w:p>
      <w:pPr>
        <w:ind w:left="128" w:leftChars="-254" w:right="-520" w:rightChars="-248" w:hanging="661" w:hangingChars="315"/>
        <w:rPr>
          <w:rFonts w:hint="default" w:ascii="楷体_GB2312" w:eastAsia="楷体_GB2312"/>
          <w:b w:val="0"/>
          <w:bCs w:val="0"/>
          <w:szCs w:val="21"/>
        </w:rPr>
        <w:sectPr>
          <w:footerReference r:id="rId20"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r>
        <w:rPr>
          <w:rFonts w:hint="eastAsia" w:ascii="楷体_GB2312" w:eastAsia="楷体_GB2312"/>
          <w:b w:val="0"/>
          <w:bCs w:val="0"/>
          <w:szCs w:val="21"/>
        </w:rPr>
        <w:t xml:space="preserve">   </w:t>
      </w:r>
    </w:p>
    <w:p>
      <w:pPr>
        <w:widowControl/>
        <w:jc w:val="left"/>
        <w:rPr>
          <w:rFonts w:hint="default" w:ascii="楷体_GB2312" w:eastAsia="楷体_GB2312"/>
          <w:b w:val="0"/>
          <w:bCs w:val="0"/>
          <w:szCs w:val="21"/>
        </w:rPr>
      </w:pPr>
      <w:r>
        <w:rPr>
          <w:rFonts w:hint="default" w:ascii="楷体_GB2312"/>
          <w:b w:val="0"/>
          <w:bCs w:val="0"/>
          <w:szCs w:val="21"/>
        </w:rPr>
        <w:br w:type="page"/>
      </w:r>
    </w:p>
    <w:tbl>
      <w:tblPr>
        <w:tblStyle w:val="7"/>
        <w:tblW w:w="9996"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370"/>
        <w:gridCol w:w="241"/>
        <w:gridCol w:w="556"/>
        <w:gridCol w:w="724"/>
        <w:gridCol w:w="481"/>
        <w:gridCol w:w="242"/>
        <w:gridCol w:w="542"/>
        <w:gridCol w:w="181"/>
        <w:gridCol w:w="903"/>
        <w:gridCol w:w="175"/>
        <w:gridCol w:w="548"/>
        <w:gridCol w:w="306"/>
        <w:gridCol w:w="1446"/>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1" w:hRule="atLeast"/>
        </w:trPr>
        <w:tc>
          <w:tcPr>
            <w:tcW w:w="9996" w:type="dxa"/>
            <w:gridSpan w:val="15"/>
            <w:shd w:val="clear" w:color="auto" w:fill="auto"/>
          </w:tcPr>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评委会办公室审核意见：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评委会办公室（公章）</w:t>
            </w:r>
          </w:p>
          <w:p>
            <w:pPr>
              <w:ind w:left="8190" w:hanging="8190" w:hangingChars="3900"/>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8" w:hRule="atLeast"/>
        </w:trPr>
        <w:tc>
          <w:tcPr>
            <w:tcW w:w="1083" w:type="dxa"/>
            <w:vMerge w:val="restart"/>
            <w:shd w:val="clear" w:color="auto" w:fill="auto"/>
            <w:textDirection w:val="tbRlV"/>
            <w:vAlign w:val="center"/>
          </w:tcPr>
          <w:p>
            <w:pPr>
              <w:ind w:left="113" w:right="113"/>
              <w:jc w:val="center"/>
              <w:rPr>
                <w:rFonts w:hint="eastAsia" w:ascii="仿宋_GB2312" w:hAnsi="仿宋_GB2312" w:eastAsia="仿宋_GB2312" w:cs="仿宋_GB2312"/>
                <w:b w:val="0"/>
                <w:bCs w:val="0"/>
                <w:sz w:val="28"/>
                <w:szCs w:val="30"/>
              </w:rPr>
            </w:pPr>
            <w:r>
              <w:rPr>
                <w:rFonts w:hint="eastAsia" w:ascii="仿宋_GB2312" w:hAnsi="仿宋_GB2312" w:eastAsia="仿宋_GB2312" w:cs="仿宋_GB2312"/>
                <w:b w:val="0"/>
                <w:bCs w:val="0"/>
                <w:sz w:val="28"/>
                <w:szCs w:val="30"/>
              </w:rPr>
              <w:t>评    审     情    况</w:t>
            </w:r>
          </w:p>
        </w:tc>
        <w:tc>
          <w:tcPr>
            <w:tcW w:w="8913" w:type="dxa"/>
            <w:gridSpan w:val="14"/>
            <w:shd w:val="clear" w:color="auto" w:fill="auto"/>
          </w:tcPr>
          <w:p>
            <w:pPr>
              <w:widowControl/>
              <w:jc w:val="left"/>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专业评审组对</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同志的意见（不得只填表决票数）：</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专业评审组负责人签章</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年   月   日</w:t>
            </w:r>
          </w:p>
          <w:p>
            <w:pP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1083" w:type="dxa"/>
            <w:vMerge w:val="continue"/>
            <w:shd w:val="clear" w:color="auto" w:fill="auto"/>
          </w:tcPr>
          <w:p>
            <w:pPr>
              <w:ind w:left="-183"/>
              <w:rPr>
                <w:rFonts w:hint="eastAsia" w:ascii="仿宋_GB2312" w:hAnsi="仿宋_GB2312" w:eastAsia="仿宋_GB2312" w:cs="仿宋_GB2312"/>
                <w:b w:val="0"/>
                <w:bCs w:val="0"/>
              </w:rPr>
            </w:pPr>
          </w:p>
        </w:tc>
        <w:tc>
          <w:tcPr>
            <w:tcW w:w="1370"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评审组人数</w:t>
            </w:r>
          </w:p>
        </w:tc>
        <w:tc>
          <w:tcPr>
            <w:tcW w:w="797" w:type="dxa"/>
            <w:gridSpan w:val="2"/>
            <w:shd w:val="clear" w:color="auto" w:fill="auto"/>
            <w:vAlign w:val="center"/>
          </w:tcPr>
          <w:p>
            <w:pPr>
              <w:jc w:val="center"/>
              <w:rPr>
                <w:rFonts w:hint="eastAsia" w:ascii="仿宋_GB2312" w:hAnsi="仿宋_GB2312" w:eastAsia="仿宋_GB2312" w:cs="仿宋_GB2312"/>
                <w:b w:val="0"/>
                <w:bCs w:val="0"/>
              </w:rPr>
            </w:pPr>
          </w:p>
        </w:tc>
        <w:tc>
          <w:tcPr>
            <w:tcW w:w="1205" w:type="dxa"/>
            <w:gridSpan w:val="2"/>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到会人数</w:t>
            </w:r>
          </w:p>
        </w:tc>
        <w:tc>
          <w:tcPr>
            <w:tcW w:w="784" w:type="dxa"/>
            <w:gridSpan w:val="2"/>
            <w:shd w:val="clear" w:color="auto" w:fill="auto"/>
            <w:vAlign w:val="center"/>
          </w:tcPr>
          <w:p>
            <w:pPr>
              <w:jc w:val="center"/>
              <w:rPr>
                <w:rFonts w:hint="eastAsia" w:ascii="仿宋_GB2312" w:hAnsi="仿宋_GB2312" w:eastAsia="仿宋_GB2312" w:cs="仿宋_GB2312"/>
                <w:b w:val="0"/>
                <w:bCs w:val="0"/>
              </w:rPr>
            </w:pPr>
          </w:p>
        </w:tc>
        <w:tc>
          <w:tcPr>
            <w:tcW w:w="1259" w:type="dxa"/>
            <w:gridSpan w:val="3"/>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同意人数</w:t>
            </w:r>
          </w:p>
        </w:tc>
        <w:tc>
          <w:tcPr>
            <w:tcW w:w="854" w:type="dxa"/>
            <w:gridSpan w:val="2"/>
            <w:shd w:val="clear" w:color="auto" w:fill="auto"/>
            <w:vAlign w:val="center"/>
          </w:tcPr>
          <w:p>
            <w:pPr>
              <w:jc w:val="center"/>
              <w:rPr>
                <w:rFonts w:hint="eastAsia" w:ascii="仿宋_GB2312" w:hAnsi="仿宋_GB2312" w:eastAsia="仿宋_GB2312" w:cs="仿宋_GB2312"/>
                <w:b w:val="0"/>
                <w:bCs w:val="0"/>
              </w:rPr>
            </w:pPr>
          </w:p>
        </w:tc>
        <w:tc>
          <w:tcPr>
            <w:tcW w:w="1446" w:type="dxa"/>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不同意人数</w:t>
            </w:r>
          </w:p>
        </w:tc>
        <w:tc>
          <w:tcPr>
            <w:tcW w:w="1198" w:type="dxa"/>
            <w:shd w:val="clear" w:color="auto" w:fill="auto"/>
            <w:vAlign w:val="center"/>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2" w:hRule="atLeast"/>
        </w:trPr>
        <w:tc>
          <w:tcPr>
            <w:tcW w:w="1083" w:type="dxa"/>
            <w:vMerge w:val="continue"/>
            <w:shd w:val="clear" w:color="auto" w:fill="auto"/>
          </w:tcPr>
          <w:p>
            <w:pPr>
              <w:ind w:left="-183"/>
              <w:rPr>
                <w:rFonts w:hint="eastAsia" w:ascii="仿宋_GB2312" w:hAnsi="仿宋_GB2312" w:eastAsia="仿宋_GB2312" w:cs="仿宋_GB2312"/>
                <w:b w:val="0"/>
                <w:bCs w:val="0"/>
              </w:rPr>
            </w:pPr>
          </w:p>
        </w:tc>
        <w:tc>
          <w:tcPr>
            <w:tcW w:w="8913" w:type="dxa"/>
            <w:gridSpan w:val="14"/>
            <w:shd w:val="clear" w:color="auto" w:fill="auto"/>
          </w:tcPr>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评审委员会对</w:t>
            </w:r>
            <w:r>
              <w:rPr>
                <w:rFonts w:hint="eastAsia" w:ascii="仿宋_GB2312" w:hAnsi="仿宋_GB2312" w:eastAsia="仿宋_GB2312" w:cs="仿宋_GB2312"/>
                <w:b w:val="0"/>
                <w:bCs w:val="0"/>
                <w:u w:val="single"/>
              </w:rPr>
              <w:t xml:space="preserve">              </w:t>
            </w:r>
            <w:r>
              <w:rPr>
                <w:rFonts w:hint="eastAsia" w:ascii="仿宋_GB2312" w:hAnsi="仿宋_GB2312" w:eastAsia="仿宋_GB2312" w:cs="仿宋_GB2312"/>
                <w:b w:val="0"/>
                <w:bCs w:val="0"/>
              </w:rPr>
              <w:t xml:space="preserve"> 同志的评审结论：</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spacing w:line="160" w:lineRule="exact"/>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主任委员或副主任委员签章                                评委会（公章）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1083" w:type="dxa"/>
            <w:vMerge w:val="continue"/>
            <w:shd w:val="clear" w:color="auto" w:fill="auto"/>
          </w:tcPr>
          <w:p>
            <w:pPr>
              <w:ind w:left="-183"/>
              <w:rPr>
                <w:rFonts w:hint="eastAsia" w:ascii="仿宋_GB2312" w:hAnsi="仿宋_GB2312" w:eastAsia="仿宋_GB2312" w:cs="仿宋_GB2312"/>
                <w:b w:val="0"/>
                <w:bCs w:val="0"/>
              </w:rPr>
            </w:pPr>
          </w:p>
        </w:tc>
        <w:tc>
          <w:tcPr>
            <w:tcW w:w="1611" w:type="dxa"/>
            <w:gridSpan w:val="2"/>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评委会人数</w:t>
            </w:r>
          </w:p>
        </w:tc>
        <w:tc>
          <w:tcPr>
            <w:tcW w:w="1280" w:type="dxa"/>
            <w:gridSpan w:val="2"/>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到会人数</w:t>
            </w:r>
          </w:p>
        </w:tc>
        <w:tc>
          <w:tcPr>
            <w:tcW w:w="3072" w:type="dxa"/>
            <w:gridSpan w:val="7"/>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表决结果</w:t>
            </w:r>
          </w:p>
        </w:tc>
        <w:tc>
          <w:tcPr>
            <w:tcW w:w="2950" w:type="dxa"/>
            <w:gridSpan w:val="3"/>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083" w:type="dxa"/>
            <w:vMerge w:val="continue"/>
            <w:tcBorders>
              <w:bottom w:val="single" w:color="auto" w:sz="4" w:space="0"/>
            </w:tcBorders>
            <w:shd w:val="clear" w:color="auto" w:fill="auto"/>
          </w:tcPr>
          <w:p>
            <w:pPr>
              <w:ind w:left="-183"/>
              <w:rPr>
                <w:rFonts w:hint="eastAsia" w:ascii="仿宋_GB2312" w:hAnsi="仿宋_GB2312" w:eastAsia="仿宋_GB2312" w:cs="仿宋_GB2312"/>
                <w:b w:val="0"/>
                <w:bCs w:val="0"/>
              </w:rPr>
            </w:pPr>
          </w:p>
        </w:tc>
        <w:tc>
          <w:tcPr>
            <w:tcW w:w="1611"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p>
        </w:tc>
        <w:tc>
          <w:tcPr>
            <w:tcW w:w="1280"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p>
        </w:tc>
        <w:tc>
          <w:tcPr>
            <w:tcW w:w="723"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同意票数</w:t>
            </w:r>
          </w:p>
        </w:tc>
        <w:tc>
          <w:tcPr>
            <w:tcW w:w="723"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p>
        </w:tc>
        <w:tc>
          <w:tcPr>
            <w:tcW w:w="903" w:type="dxa"/>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rPr>
              <w:t>不同意票</w:t>
            </w: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t>数</w:t>
            </w:r>
          </w:p>
        </w:tc>
        <w:tc>
          <w:tcPr>
            <w:tcW w:w="723" w:type="dxa"/>
            <w:gridSpan w:val="2"/>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p>
        </w:tc>
        <w:tc>
          <w:tcPr>
            <w:tcW w:w="2950" w:type="dxa"/>
            <w:gridSpan w:val="3"/>
            <w:tcBorders>
              <w:bottom w:val="single" w:color="auto" w:sz="4" w:space="0"/>
            </w:tcBorders>
            <w:shd w:val="clear" w:color="auto" w:fill="auto"/>
            <w:vAlign w:val="center"/>
          </w:tcPr>
          <w:p>
            <w:pPr>
              <w:jc w:val="center"/>
              <w:rPr>
                <w:rFonts w:hint="eastAsia" w:ascii="仿宋_GB2312" w:hAnsi="仿宋_GB2312" w:eastAsia="仿宋_GB2312" w:cs="仿宋_GB2312"/>
                <w:b w:val="0"/>
                <w:bCs w:val="0"/>
              </w:rPr>
            </w:pPr>
          </w:p>
        </w:tc>
      </w:tr>
    </w:tbl>
    <w:p>
      <w:pPr>
        <w:spacing w:line="400" w:lineRule="exact"/>
        <w:rPr>
          <w:rFonts w:hint="default" w:ascii="楷体_GB2312" w:eastAsia="楷体_GB2312"/>
          <w:b w:val="0"/>
          <w:bCs w:val="0"/>
        </w:rPr>
      </w:pPr>
      <w:r>
        <w:rPr>
          <w:rFonts w:hint="eastAsia" w:ascii="楷体_GB2312" w:eastAsia="楷体_GB2312"/>
          <w:b w:val="0"/>
          <w:bCs w:val="0"/>
        </w:rPr>
        <w:t>注：对评委会评审通过人员的评审结论应填写其专业与职称名称。</w:t>
      </w:r>
    </w:p>
    <w:p>
      <w:pPr>
        <w:spacing w:line="400" w:lineRule="exact"/>
        <w:rPr>
          <w:rFonts w:hint="eastAsia" w:ascii="楷体_GB2312" w:eastAsia="楷体_GB2312"/>
          <w:b w:val="0"/>
          <w:bCs w:val="0"/>
        </w:rPr>
        <w:sectPr>
          <w:footerReference r:id="rId21" w:type="default"/>
          <w:type w:val="continuous"/>
          <w:pgSz w:w="11906" w:h="16838"/>
          <w:pgMar w:top="1418" w:right="1797" w:bottom="1418" w:left="179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tbl>
      <w:tblPr>
        <w:tblStyle w:val="7"/>
        <w:tblW w:w="0" w:type="auto"/>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8" w:hRule="atLeast"/>
        </w:trPr>
        <w:tc>
          <w:tcPr>
            <w:tcW w:w="9996" w:type="dxa"/>
            <w:gridSpan w:val="2"/>
            <w:shd w:val="clear" w:color="auto" w:fill="auto"/>
          </w:tcPr>
          <w:p>
            <w:pPr>
              <w:spacing w:line="240" w:lineRule="exact"/>
              <w:rPr>
                <w:rFonts w:hint="eastAsia" w:ascii="仿宋_GB2312" w:hAnsi="仿宋_GB2312" w:eastAsia="仿宋_GB2312" w:cs="仿宋_GB2312"/>
                <w:b w:val="0"/>
                <w:bCs w:val="0"/>
              </w:rPr>
            </w:pPr>
          </w:p>
          <w:p>
            <w:pPr>
              <w:rPr>
                <w:rFonts w:hint="eastAsia" w:ascii="仿宋_GB2312" w:hAnsi="仿宋_GB2312" w:eastAsia="仿宋_GB2312" w:cs="仿宋_GB2312"/>
                <w:b w:val="0"/>
                <w:bCs w:val="0"/>
                <w:sz w:val="28"/>
              </w:rPr>
            </w:pPr>
            <w:r>
              <w:rPr>
                <w:rFonts w:hint="eastAsia" w:ascii="仿宋_GB2312" w:hAnsi="仿宋_GB2312" w:eastAsia="仿宋_GB2312" w:cs="仿宋_GB2312"/>
                <w:b w:val="0"/>
                <w:bCs w:val="0"/>
                <w:sz w:val="28"/>
              </w:rPr>
              <w:t>对</w:t>
            </w:r>
            <w:r>
              <w:rPr>
                <w:rFonts w:hint="eastAsia" w:ascii="仿宋_GB2312" w:hAnsi="仿宋_GB2312" w:eastAsia="仿宋_GB2312" w:cs="仿宋_GB2312"/>
                <w:b w:val="0"/>
                <w:bCs w:val="0"/>
                <w:sz w:val="28"/>
                <w:u w:val="single"/>
              </w:rPr>
              <w:t xml:space="preserve">              </w:t>
            </w:r>
            <w:r>
              <w:rPr>
                <w:rFonts w:hint="eastAsia" w:ascii="仿宋_GB2312" w:hAnsi="仿宋_GB2312" w:eastAsia="仿宋_GB2312" w:cs="仿宋_GB2312"/>
                <w:b w:val="0"/>
                <w:bCs w:val="0"/>
                <w:sz w:val="28"/>
              </w:rPr>
              <w:t>同志评审结果公示的情况：</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负责人：　　　　　　                            评委会办公室（公章）</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trPr>
        <w:tc>
          <w:tcPr>
            <w:tcW w:w="9996" w:type="dxa"/>
            <w:gridSpan w:val="2"/>
            <w:shd w:val="clear" w:color="auto" w:fill="auto"/>
          </w:tcPr>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职称审核确认意见：</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w:t>
            </w:r>
          </w:p>
          <w:p>
            <w:pPr>
              <w:ind w:firstLine="5985" w:firstLineChars="2850"/>
              <w:rPr>
                <w:rFonts w:hint="eastAsia" w:ascii="仿宋_GB2312" w:hAnsi="仿宋_GB2312" w:eastAsia="仿宋_GB2312" w:cs="仿宋_GB2312"/>
                <w:b w:val="0"/>
                <w:bCs w:val="0"/>
              </w:rPr>
            </w:pPr>
            <w:r>
              <w:rPr>
                <w:rFonts w:hint="eastAsia" w:ascii="仿宋_GB2312" w:hAnsi="仿宋_GB2312" w:eastAsia="仿宋_GB2312" w:cs="仿宋_GB2312"/>
                <w:b w:val="0"/>
                <w:bCs w:val="0"/>
              </w:rPr>
              <w:t>职称审核确认（公章）</w:t>
            </w:r>
          </w:p>
          <w:p>
            <w:pPr>
              <w:rPr>
                <w:rFonts w:hint="eastAsia" w:ascii="仿宋_GB2312" w:hAnsi="仿宋_GB2312" w:eastAsia="仿宋_GB2312" w:cs="仿宋_GB2312"/>
                <w:b w:val="0"/>
                <w:bCs w:val="0"/>
              </w:rPr>
            </w:pPr>
          </w:p>
          <w:p>
            <w:pPr>
              <w:rPr>
                <w:rFonts w:hint="eastAsia" w:ascii="仿宋_GB2312" w:hAnsi="仿宋_GB2312" w:eastAsia="仿宋_GB2312" w:cs="仿宋_GB2312"/>
                <w:b w:val="0"/>
                <w:bCs w:val="0"/>
              </w:rPr>
            </w:pPr>
            <w:r>
              <w:rPr>
                <w:rFonts w:hint="eastAsia" w:ascii="仿宋_GB2312" w:hAnsi="仿宋_GB2312" w:eastAsia="仿宋_GB2312" w:cs="仿宋_GB2312"/>
                <w:b w:val="0"/>
                <w:bCs w:val="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87" w:type="dxa"/>
            <w:shd w:val="clear" w:color="auto" w:fill="auto"/>
            <w:vAlign w:val="center"/>
          </w:tcPr>
          <w:p>
            <w:pPr>
              <w:spacing w:line="240" w:lineRule="atLeast"/>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备     注</w:t>
            </w:r>
          </w:p>
        </w:tc>
        <w:tc>
          <w:tcPr>
            <w:tcW w:w="7409" w:type="dxa"/>
            <w:shd w:val="clear" w:color="auto" w:fill="auto"/>
            <w:vAlign w:val="center"/>
          </w:tcPr>
          <w:p>
            <w:pPr>
              <w:spacing w:line="240" w:lineRule="atLeast"/>
              <w:rPr>
                <w:rFonts w:hint="eastAsia" w:ascii="仿宋_GB2312" w:hAnsi="仿宋_GB2312" w:eastAsia="仿宋_GB2312" w:cs="仿宋_GB2312"/>
                <w:b w:val="0"/>
                <w:bCs w:val="0"/>
              </w:rPr>
            </w:pPr>
            <w:r>
              <w:rPr>
                <w:rFonts w:hint="eastAsia" w:ascii="仿宋_GB2312" w:hAnsi="仿宋_GB2312" w:eastAsia="仿宋_GB2312" w:cs="仿宋_GB2312"/>
                <w:b w:val="0"/>
                <w:bCs w:val="0"/>
                <w:sz w:val="10"/>
                <w:lang w:val="en-US" w:eastAsia="zh-CN"/>
              </w:rPr>
              <mc:AlternateContent>
                <mc:Choice Requires="wps">
                  <w:drawing>
                    <wp:anchor distT="0" distB="0" distL="114300" distR="114300" simplePos="0" relativeHeight="252706816" behindDoc="0" locked="0" layoutInCell="1" allowOverlap="1">
                      <wp:simplePos x="0" y="0"/>
                      <wp:positionH relativeFrom="column">
                        <wp:posOffset>823595</wp:posOffset>
                      </wp:positionH>
                      <wp:positionV relativeFrom="paragraph">
                        <wp:posOffset>9688830</wp:posOffset>
                      </wp:positionV>
                      <wp:extent cx="1828800" cy="357505"/>
                      <wp:effectExtent l="0" t="0" r="0" b="4445"/>
                      <wp:wrapNone/>
                      <wp:docPr id="2" name="文本框 30"/>
                      <wp:cNvGraphicFramePr/>
                      <a:graphic xmlns:a="http://schemas.openxmlformats.org/drawingml/2006/main">
                        <a:graphicData uri="http://schemas.microsoft.com/office/word/2010/wordprocessingShape">
                          <wps:wsp>
                            <wps:cNvSpPr txBox="true"/>
                            <wps:spPr>
                              <a:xfrm>
                                <a:off x="0" y="0"/>
                                <a:ext cx="1828800" cy="357505"/>
                              </a:xfrm>
                              <a:prstGeom prst="rect">
                                <a:avLst/>
                              </a:prstGeom>
                              <a:solidFill>
                                <a:srgbClr val="FFFFFF"/>
                              </a:solidFill>
                              <a:ln>
                                <a:noFill/>
                              </a:ln>
                            </wps:spPr>
                            <wps:txbx>
                              <w:txbxContent>
                                <w:p>
                                  <w:pPr>
                                    <w:jc w:val="center"/>
                                    <w:rPr>
                                      <w:rFonts w:hint="eastAsia"/>
                                    </w:rPr>
                                  </w:pPr>
                                  <w:r>
                                    <w:rPr>
                                      <w:rFonts w:hint="eastAsia"/>
                                    </w:rPr>
                                    <w:t>评审第14页  共14页</w:t>
                                  </w:r>
                                </w:p>
                              </w:txbxContent>
                            </wps:txbx>
                            <wps:bodyPr wrap="square" upright="true"/>
                          </wps:wsp>
                        </a:graphicData>
                      </a:graphic>
                    </wp:anchor>
                  </w:drawing>
                </mc:Choice>
                <mc:Fallback>
                  <w:pict>
                    <v:shape id="文本框 30" o:spid="_x0000_s1026" o:spt="202" type="#_x0000_t202" style="position:absolute;left:0pt;margin-left:64.85pt;margin-top:762.9pt;height:28.15pt;width:144pt;z-index:252706816;mso-width-relative:page;mso-height-relative:page;" fillcolor="#FFFFFF" filled="t" stroked="f" coordsize="21600,21600" o:gfxdata="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N9TY4vXAAAADQEAAA8AAAAAAAAAAQAgAAAAOAAAAGRycy9kb3du&#10;cmV2LnhtbFBLAQIUABQAAAAIAIdO4kDIl701sQEAAD4DAAAOAAAAAAAAAAEAIAAAADwBAABkcnMv&#10;ZTJvRG9jLnhtbFBLBQYAAAAABgAGAFkBAABfBQAAAAA=&#10;">
                      <v:fill on="t" focussize="0,0"/>
                      <v:stroke on="f"/>
                      <v:imagedata o:title=""/>
                      <o:lock v:ext="edit" aspectratio="f"/>
                      <v:textbox>
                        <w:txbxContent>
                          <w:p>
                            <w:pPr>
                              <w:jc w:val="center"/>
                              <w:rPr>
                                <w:rFonts w:hint="eastAsia"/>
                              </w:rPr>
                            </w:pPr>
                            <w:r>
                              <w:rPr>
                                <w:rFonts w:hint="eastAsia"/>
                              </w:rPr>
                              <w:t>评审第14页  共14页</w:t>
                            </w:r>
                          </w:p>
                        </w:txbxContent>
                      </v:textbox>
                    </v:shape>
                  </w:pict>
                </mc:Fallback>
              </mc:AlternateContent>
            </w:r>
          </w:p>
        </w:tc>
      </w:tr>
    </w:tbl>
    <w:p>
      <w:pPr>
        <w:spacing w:line="360" w:lineRule="auto"/>
        <w:rPr>
          <w:b w:val="0"/>
          <w:bCs w:val="0"/>
        </w:rPr>
      </w:pPr>
    </w:p>
    <w:sectPr>
      <w:footerReference r:id="rId22"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270681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6" name="文本框 1"/>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 页 共 16页</w:t>
                          </w:r>
                        </w:p>
                      </w:txbxContent>
                    </wps:txbx>
                    <wps:bodyPr wrap="none" lIns="0" tIns="0" rIns="0" bIns="0" upright="true">
                      <a:spAutoFit/>
                    </wps:bodyPr>
                  </wps:wsp>
                </a:graphicData>
              </a:graphic>
            </wp:anchor>
          </w:drawing>
        </mc:Choice>
        <mc:Fallback>
          <w:pict>
            <v:shape id="文本框 1" o:spid="_x0000_s1026" o:spt="202" type="#_x0000_t202" style="position:absolute;left:0pt;margin-left:172.9pt;margin-top:1.3pt;height:11.65pt;width:69.8pt;mso-position-horizontal-relative:margin;mso-wrap-style:none;z-index:252706816;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k6525L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1 页 共 16页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1095424"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4" name="文本框 9"/>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9 页 共 16页</w:t>
                          </w:r>
                        </w:p>
                      </w:txbxContent>
                    </wps:txbx>
                    <wps:bodyPr wrap="none" lIns="0" tIns="0" rIns="0" bIns="0" upright="true">
                      <a:spAutoFit/>
                    </wps:bodyPr>
                  </wps:wsp>
                </a:graphicData>
              </a:graphic>
            </wp:anchor>
          </w:drawing>
        </mc:Choice>
        <mc:Fallback>
          <w:pict>
            <v:shape id="文本框 9" o:spid="_x0000_s1026" o:spt="202" type="#_x0000_t202" style="position:absolute;left:0pt;margin-left:172.9pt;margin-top:1.3pt;height:11.65pt;width:69.8pt;mso-position-horizontal-relative:margin;mso-wrap-style:none;z-index:261095424;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VnWy7dUAAAAIAQAADwAAAAAAAAABACAAAAA4AAAAZHJz&#10;L2Rvd25yZXYueG1sUEsBAhQAFAAAAAgAh07iQK/RGBK4AQAAUAMAAA4AAAAAAAAAAQAgAAAAO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t>第 9 页 共 16页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214400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5" name="文本框 10"/>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10 页 共 16页</w:t>
                          </w:r>
                        </w:p>
                      </w:txbxContent>
                    </wps:txbx>
                    <wps:bodyPr wrap="none" lIns="0" tIns="0" rIns="0" bIns="0" upright="true">
                      <a:spAutoFit/>
                    </wps:bodyPr>
                  </wps:wsp>
                </a:graphicData>
              </a:graphic>
            </wp:anchor>
          </w:drawing>
        </mc:Choice>
        <mc:Fallback>
          <w:pict>
            <v:shape id="文本框 10" o:spid="_x0000_s1026" o:spt="202" type="#_x0000_t202" style="position:absolute;left:0pt;margin-left:172.9pt;margin-top:1.3pt;height:11.65pt;width:69.8pt;mso-position-horizontal-relative:margin;mso-wrap-style:none;z-index:262144000;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FZ1su3VAAAACAEAAA8AAAAAAAAAAQAgAAAAOAAAAGRycy9k&#10;b3ducmV2LnhtbFBLAQIUABQAAAAIAIdO4kCEhdl+tgEAAFEDAAAOAAAAAAAAAAEAIAAAADo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t>第 10 页 共 16页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319257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6" name="文本框 11"/>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11 页 共 16页</w:t>
                          </w:r>
                        </w:p>
                      </w:txbxContent>
                    </wps:txbx>
                    <wps:bodyPr wrap="none" lIns="0" tIns="0" rIns="0" bIns="0" upright="true">
                      <a:spAutoFit/>
                    </wps:bodyPr>
                  </wps:wsp>
                </a:graphicData>
              </a:graphic>
            </wp:anchor>
          </w:drawing>
        </mc:Choice>
        <mc:Fallback>
          <w:pict>
            <v:shape id="文本框 11" o:spid="_x0000_s1026" o:spt="202" type="#_x0000_t202" style="position:absolute;left:0pt;margin-left:172.9pt;margin-top:1.3pt;height:11.65pt;width:69.8pt;mso-position-horizontal-relative:margin;mso-wrap-style:none;z-index:263192576;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FZ1su3VAAAACAEAAA8AAAAAAAAAAQAgAAAAOAAAAGRy&#10;cy9kb3ducmV2LnhtbFBLAQIUABQAAAAIAIdO4kCA1dxbuQEAAFEDAAAOAAAAAAAAAAEAIAAAADoB&#10;AABkcnMvZTJvRG9jLnhtbFBLBQYAAAAABgAGAFkBAABlBQAAAAA=&#10;">
              <v:fill on="f" focussize="0,0"/>
              <v:stroke on="f"/>
              <v:imagedata o:title=""/>
              <o:lock v:ext="edit" aspectratio="f"/>
              <v:textbox inset="0mm,0mm,0mm,0mm" style="mso-fit-shape-to-text:t;">
                <w:txbxContent>
                  <w:p>
                    <w:pPr>
                      <w:snapToGrid w:val="0"/>
                      <w:rPr>
                        <w:rFonts w:hint="eastAsia"/>
                        <w:sz w:val="18"/>
                      </w:rPr>
                    </w:pPr>
                    <w:r>
                      <w:rPr>
                        <w:rFonts w:hint="eastAsia"/>
                        <w:sz w:val="18"/>
                      </w:rPr>
                      <w:t>第 11 页 共 16页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424115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7" name="文本框 12"/>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12 页 共 16页</w:t>
                          </w:r>
                        </w:p>
                      </w:txbxContent>
                    </wps:txbx>
                    <wps:bodyPr wrap="none" lIns="0" tIns="0" rIns="0" bIns="0" upright="true">
                      <a:spAutoFit/>
                    </wps:bodyPr>
                  </wps:wsp>
                </a:graphicData>
              </a:graphic>
            </wp:anchor>
          </w:drawing>
        </mc:Choice>
        <mc:Fallback>
          <w:pict>
            <v:shape id="文本框 12" o:spid="_x0000_s1026" o:spt="202" type="#_x0000_t202" style="position:absolute;left:0pt;margin-left:172.9pt;margin-top:1.3pt;height:11.65pt;width:69.8pt;mso-position-horizontal-relative:margin;mso-wrap-style:none;z-index:264241152;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&#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VnWy7dUAAAAIAQAADwAAAAAAAAABACAAAAA4AAAAZHJz&#10;L2Rvd25yZXYueG1sUEsBAhQAFAAAAAgAh07iQHGIh6+4AQAAUQMAAA4AAAAAAAAAAQAgAAAAO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t>第 12 页 共 16页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528972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8" name="文本框 13"/>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13 页 共 16页</w:t>
                          </w:r>
                        </w:p>
                      </w:txbxContent>
                    </wps:txbx>
                    <wps:bodyPr wrap="none" lIns="0" tIns="0" rIns="0" bIns="0" upright="true">
                      <a:spAutoFit/>
                    </wps:bodyPr>
                  </wps:wsp>
                </a:graphicData>
              </a:graphic>
            </wp:anchor>
          </w:drawing>
        </mc:Choice>
        <mc:Fallback>
          <w:pict>
            <v:shape id="文本框 13" o:spid="_x0000_s1026" o:spt="202" type="#_x0000_t202" style="position:absolute;left:0pt;margin-left:172.9pt;margin-top:1.3pt;height:11.65pt;width:69.8pt;mso-position-horizontal-relative:margin;mso-wrap-style:none;z-index:265289728;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VnWy7dUAAAAIAQAADwAAAAAAAAABACAAAAA4AAAAZHJz&#10;L2Rvd25yZXYueG1sUEsBAhQAFAAAAAgAh07iQDMoDvy4AQAAUQMAAA4AAAAAAAAAAQAgAAAAO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t>第 13 页 共 16页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6338304"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9" name="文本框 14"/>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14 页 共 16页</w:t>
                          </w:r>
                        </w:p>
                      </w:txbxContent>
                    </wps:txbx>
                    <wps:bodyPr wrap="none" lIns="0" tIns="0" rIns="0" bIns="0" upright="true">
                      <a:spAutoFit/>
                    </wps:bodyPr>
                  </wps:wsp>
                </a:graphicData>
              </a:graphic>
            </wp:anchor>
          </w:drawing>
        </mc:Choice>
        <mc:Fallback>
          <w:pict>
            <v:shape id="文本框 14" o:spid="_x0000_s1026" o:spt="202" type="#_x0000_t202" style="position:absolute;left:0pt;margin-left:172.9pt;margin-top:1.3pt;height:11.65pt;width:69.8pt;mso-position-horizontal-relative:margin;mso-wrap-style:none;z-index:266338304;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&#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FZ1su3VAAAACAEAAA8AAAAAAAAAAQAgAAAAOAAAAGRy&#10;cy9kb3ducmV2LnhtbFBLAQIUABQAAAAIAIdO4kCUxczquQEAAFEDAAAOAAAAAAAAAAEAIAAAADoB&#10;AABkcnMvZTJvRG9jLnhtbFBLBQYAAAAABgAGAFkBAABlBQAAAAA=&#10;">
              <v:fill on="f" focussize="0,0"/>
              <v:stroke on="f"/>
              <v:imagedata o:title=""/>
              <o:lock v:ext="edit" aspectratio="f"/>
              <v:textbox inset="0mm,0mm,0mm,0mm" style="mso-fit-shape-to-text:t;">
                <w:txbxContent>
                  <w:p>
                    <w:pPr>
                      <w:snapToGrid w:val="0"/>
                      <w:rPr>
                        <w:rFonts w:hint="eastAsia"/>
                        <w:sz w:val="18"/>
                      </w:rPr>
                    </w:pPr>
                    <w:r>
                      <w:rPr>
                        <w:rFonts w:hint="eastAsia"/>
                        <w:sz w:val="18"/>
                      </w:rPr>
                      <w:t>第 14 页 共 16页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738688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30" name="文本框 15"/>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15 页 共 16页</w:t>
                          </w:r>
                        </w:p>
                      </w:txbxContent>
                    </wps:txbx>
                    <wps:bodyPr wrap="none" lIns="0" tIns="0" rIns="0" bIns="0" upright="true">
                      <a:spAutoFit/>
                    </wps:bodyPr>
                  </wps:wsp>
                </a:graphicData>
              </a:graphic>
            </wp:anchor>
          </w:drawing>
        </mc:Choice>
        <mc:Fallback>
          <w:pict>
            <v:shape id="文本框 15" o:spid="_x0000_s1026" o:spt="202" type="#_x0000_t202" style="position:absolute;left:0pt;margin-left:172.9pt;margin-top:1.3pt;height:11.65pt;width:69.8pt;mso-position-horizontal-relative:margin;mso-wrap-style:none;z-index:267386880;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VnWy7dUAAAAIAQAADwAAAAAAAAABACAAAAA4AAAAZHJz&#10;L2Rvd25yZXYueG1sUEsBAhQAFAAAAAgAh07iQHbr5rK4AQAAUQMAAA4AAAAAAAAAAQAgAAAAO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t>第 15 页 共 16页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843545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31" name="文本框 16"/>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16 页 共 16页</w:t>
                          </w:r>
                        </w:p>
                      </w:txbxContent>
                    </wps:txbx>
                    <wps:bodyPr wrap="none" lIns="0" tIns="0" rIns="0" bIns="0" upright="true">
                      <a:spAutoFit/>
                    </wps:bodyPr>
                  </wps:wsp>
                </a:graphicData>
              </a:graphic>
            </wp:anchor>
          </w:drawing>
        </mc:Choice>
        <mc:Fallback>
          <w:pict>
            <v:shape id="文本框 16" o:spid="_x0000_s1026" o:spt="202" type="#_x0000_t202" style="position:absolute;left:0pt;margin-left:172.9pt;margin-top:1.3pt;height:11.65pt;width:69.8pt;mso-position-horizontal-relative:margin;mso-wrap-style:none;z-index:268435456;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FZ1su3VAAAACAEAAA8AAAAAAAAAAQAgAAAAOAAAAGRy&#10;cy9kb3ducmV2LnhtbFBLAQIUABQAAAAIAIdO4kCHtr1GuQEAAFEDAAAOAAAAAAAAAAEAIAAAADoB&#10;AABkcnMvZTJvRG9jLnhtbFBLBQYAAAAABgAGAFkBAABlBQAAAAA=&#10;">
              <v:fill on="f" focussize="0,0"/>
              <v:stroke on="f"/>
              <v:imagedata o:title=""/>
              <o:lock v:ext="edit" aspectratio="f"/>
              <v:textbox inset="0mm,0mm,0mm,0mm" style="mso-fit-shape-to-text:t;">
                <w:txbxContent>
                  <w:p>
                    <w:pPr>
                      <w:snapToGrid w:val="0"/>
                      <w:rPr>
                        <w:rFonts w:hint="eastAsia"/>
                        <w:sz w:val="18"/>
                      </w:rPr>
                    </w:pPr>
                    <w:r>
                      <w:rPr>
                        <w:rFonts w:hint="eastAsia"/>
                        <w:sz w:val="18"/>
                      </w:rPr>
                      <w:t>第 16 页 共 16页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375539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7" name="文本框 2"/>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2 页 共 16页</w:t>
                          </w:r>
                        </w:p>
                      </w:txbxContent>
                    </wps:txbx>
                    <wps:bodyPr wrap="none" lIns="0" tIns="0" rIns="0" bIns="0" upright="true">
                      <a:spAutoFit/>
                    </wps:bodyPr>
                  </wps:wsp>
                </a:graphicData>
              </a:graphic>
            </wp:anchor>
          </w:drawing>
        </mc:Choice>
        <mc:Fallback>
          <w:pict>
            <v:shape id="文本框 2" o:spid="_x0000_s1026" o:spt="202" type="#_x0000_t202" style="position:absolute;left:0pt;margin-left:172.9pt;margin-top:1.3pt;height:11.65pt;width:69.8pt;mso-position-horizontal-relative:margin;mso-wrap-style:none;z-index:253755392;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Uo/TL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2 页 共 16页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480396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8" name="文本框 3"/>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3 页 共 16页</w:t>
                          </w:r>
                        </w:p>
                      </w:txbxContent>
                    </wps:txbx>
                    <wps:bodyPr wrap="none" lIns="0" tIns="0" rIns="0" bIns="0" upright="true">
                      <a:spAutoFit/>
                    </wps:bodyPr>
                  </wps:wsp>
                </a:graphicData>
              </a:graphic>
            </wp:anchor>
          </w:drawing>
        </mc:Choice>
        <mc:Fallback>
          <w:pict>
            <v:shape id="文本框 3" o:spid="_x0000_s1026" o:spt="202" type="#_x0000_t202" style="position:absolute;left:0pt;margin-left:172.9pt;margin-top:1.3pt;height:11.65pt;width:69.8pt;mso-position-horizontal-relative:margin;mso-wrap-style:none;z-index:254803968;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VnWy7dUAAAAIAQAADwAAAAAAAAABACAAAAA4AAAAZHJz&#10;L2Rvd25yZXYueG1sUEsBAhQAFAAAAAgAh07iQBgGvN24AQAAUAMAAA4AAAAAAAAAAQAgAAAAOg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t>第 3 页 共 16页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690112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0" name="文本框 5"/>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5 页 共 16页</w:t>
                          </w:r>
                        </w:p>
                      </w:txbxContent>
                    </wps:txbx>
                    <wps:bodyPr wrap="none" lIns="0" tIns="0" rIns="0" bIns="0" upright="true">
                      <a:spAutoFit/>
                    </wps:bodyPr>
                  </wps:wsp>
                </a:graphicData>
              </a:graphic>
            </wp:anchor>
          </w:drawing>
        </mc:Choice>
        <mc:Fallback>
          <w:pict>
            <v:shape id="文本框 5" o:spid="_x0000_s1026" o:spt="202" type="#_x0000_t202" style="position:absolute;left:0pt;margin-left:172.9pt;margin-top:1.3pt;height:11.65pt;width:69.8pt;mso-position-horizontal-relative:margin;mso-wrap-style:none;z-index:256901120;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1Eqs3r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5 页 共 16页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794969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1" name="文本框 6"/>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6 页 共 16页</w:t>
                          </w:r>
                        </w:p>
                      </w:txbxContent>
                    </wps:txbx>
                    <wps:bodyPr wrap="none" lIns="0" tIns="0" rIns="0" bIns="0" upright="true">
                      <a:spAutoFit/>
                    </wps:bodyPr>
                  </wps:wsp>
                </a:graphicData>
              </a:graphic>
            </wp:anchor>
          </w:drawing>
        </mc:Choice>
        <mc:Fallback>
          <w:pict>
            <v:shape id="文本框 6" o:spid="_x0000_s1026" o:spt="202" type="#_x0000_t202" style="position:absolute;left:0pt;margin-left:172.9pt;margin-top:1.3pt;height:11.65pt;width:69.8pt;mso-position-horizontal-relative:margin;mso-wrap-style:none;z-index:257949696;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uq7ldr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6 页 共 16页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5899827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2" name="文本框 7"/>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7 页 共 16页</w:t>
                          </w:r>
                        </w:p>
                      </w:txbxContent>
                    </wps:txbx>
                    <wps:bodyPr wrap="none" lIns="0" tIns="0" rIns="0" bIns="0" upright="true">
                      <a:spAutoFit/>
                    </wps:bodyPr>
                  </wps:wsp>
                </a:graphicData>
              </a:graphic>
            </wp:anchor>
          </w:drawing>
        </mc:Choice>
        <mc:Fallback>
          <w:pict>
            <v:shape id="文本框 7" o:spid="_x0000_s1026" o:spt="202" type="#_x0000_t202" style="position:absolute;left:0pt;margin-left:172.9pt;margin-top:1.3pt;height:11.65pt;width:69.8pt;mso-position-horizontal-relative:margin;mso-wrap-style:none;z-index:258998272;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HzTXt7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7 页 共 16页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p>
  <w:p>
    <w:pPr>
      <w:pStyle w:val="5"/>
      <w:tabs>
        <w:tab w:val="center" w:pos="4153"/>
        <w:tab w:val="right" w:pos="8306"/>
      </w:tabs>
    </w:pPr>
    <w:r>
      <mc:AlternateContent>
        <mc:Choice Requires="wps">
          <w:drawing>
            <wp:anchor distT="0" distB="0" distL="114300" distR="114300" simplePos="0" relativeHeight="26004684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3" name="文本框 8"/>
              <wp:cNvGraphicFramePr/>
              <a:graphic xmlns:a="http://schemas.openxmlformats.org/drawingml/2006/main">
                <a:graphicData uri="http://schemas.microsoft.com/office/word/2010/wordprocessingShape">
                  <wps:wsp>
                    <wps:cNvSpPr txBox="true"/>
                    <wps:spPr>
                      <a:xfrm>
                        <a:off x="0" y="0"/>
                        <a:ext cx="886460" cy="147955"/>
                      </a:xfrm>
                      <a:prstGeom prst="rect">
                        <a:avLst/>
                      </a:prstGeom>
                      <a:noFill/>
                      <a:ln>
                        <a:noFill/>
                      </a:ln>
                    </wps:spPr>
                    <wps:txbx>
                      <w:txbxContent>
                        <w:p>
                          <w:pPr>
                            <w:snapToGrid w:val="0"/>
                            <w:rPr>
                              <w:rFonts w:hint="eastAsia"/>
                              <w:sz w:val="18"/>
                            </w:rPr>
                          </w:pPr>
                          <w:r>
                            <w:rPr>
                              <w:rFonts w:hint="eastAsia"/>
                              <w:sz w:val="18"/>
                            </w:rPr>
                            <w:t>第 8 页 共 16页</w:t>
                          </w:r>
                        </w:p>
                      </w:txbxContent>
                    </wps:txbx>
                    <wps:bodyPr wrap="none" lIns="0" tIns="0" rIns="0" bIns="0" upright="true">
                      <a:spAutoFit/>
                    </wps:bodyPr>
                  </wps:wsp>
                </a:graphicData>
              </a:graphic>
            </wp:anchor>
          </w:drawing>
        </mc:Choice>
        <mc:Fallback>
          <w:pict>
            <v:shape id="文本框 8" o:spid="_x0000_s1026" o:spt="202" type="#_x0000_t202" style="position:absolute;left:0pt;margin-left:172.9pt;margin-top:1.3pt;height:11.65pt;width:69.8pt;mso-position-horizontal-relative:margin;mso-wrap-style:none;z-index:260046848;mso-width-relative:page;mso-height-relative:page;" filled="f" stroked="f" coordsize="21600,21600" o:gfxdata="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WdbLt1QAAAAgBAAAPAAAAAAAAAAEAIAAAADgAAABkcnMv&#10;ZG93bnJldi54bWxQSwECFAAUAAAACACHTuJAygZF47cBAABQAwAADgAAAAAAAAABACAAAAA6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t>第 8 页 共 16页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91277"/>
    <w:rsid w:val="29FF360C"/>
    <w:rsid w:val="2FEE6D9D"/>
    <w:rsid w:val="2FF607D6"/>
    <w:rsid w:val="3DF1CE92"/>
    <w:rsid w:val="3FCF0649"/>
    <w:rsid w:val="4043198E"/>
    <w:rsid w:val="51CF0A17"/>
    <w:rsid w:val="55FB8212"/>
    <w:rsid w:val="5657D937"/>
    <w:rsid w:val="57F30D10"/>
    <w:rsid w:val="5DEFA6D8"/>
    <w:rsid w:val="5EFFD343"/>
    <w:rsid w:val="5FF9C3CA"/>
    <w:rsid w:val="693FC913"/>
    <w:rsid w:val="72DDE696"/>
    <w:rsid w:val="77FFB764"/>
    <w:rsid w:val="7DDE9829"/>
    <w:rsid w:val="7DE5D5F0"/>
    <w:rsid w:val="7EFF8091"/>
    <w:rsid w:val="7F4D10B4"/>
    <w:rsid w:val="7F7EFF68"/>
    <w:rsid w:val="7FF586A8"/>
    <w:rsid w:val="7FFDDC83"/>
    <w:rsid w:val="9BFF08A0"/>
    <w:rsid w:val="DFB96E9C"/>
    <w:rsid w:val="DFEE01A4"/>
    <w:rsid w:val="F7BDC6C6"/>
    <w:rsid w:val="F976D576"/>
    <w:rsid w:val="FC6E81DA"/>
    <w:rsid w:val="FDFFBC67"/>
    <w:rsid w:val="FE8FFACE"/>
    <w:rsid w:val="FFDF937A"/>
    <w:rsid w:val="FFFF1A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8">
    <w:name w:val="Default Paragraph Font"/>
    <w:qFormat/>
    <w:uiPriority w:val="0"/>
  </w:style>
  <w:style w:type="table" w:default="1" w:styleId="7">
    <w:name w:val="Normal Table"/>
    <w:qFormat/>
    <w:uiPriority w:val="0"/>
    <w:rPr>
      <w:lang w:val="en-US" w:eastAsia="zh-CN"/>
    </w:rPr>
    <w:tblPr>
      <w:tblCellMar>
        <w:top w:w="0" w:type="dxa"/>
        <w:left w:w="108" w:type="dxa"/>
        <w:bottom w:w="0" w:type="dxa"/>
        <w:right w:w="108" w:type="dxa"/>
      </w:tblCellMar>
    </w:tblPr>
  </w:style>
  <w:style w:type="paragraph" w:styleId="2">
    <w:name w:val="Body Text"/>
    <w:basedOn w:val="1"/>
    <w:qFormat/>
    <w:uiPriority w:val="0"/>
    <w:pPr>
      <w:jc w:val="center"/>
    </w:pPr>
    <w:rPr>
      <w:b/>
      <w:spacing w:val="-6"/>
      <w:szCs w:val="21"/>
    </w:rPr>
  </w:style>
  <w:style w:type="paragraph" w:styleId="3">
    <w:name w:val="Body Text Indent"/>
    <w:basedOn w:val="1"/>
    <w:qFormat/>
    <w:uiPriority w:val="0"/>
    <w:pPr>
      <w:ind w:left="480" w:hanging="480" w:hangingChars="200"/>
      <w:jc w:val="left"/>
    </w:pPr>
    <w:rPr>
      <w:rFonts w:hint="default" w:eastAsia="楷体_GB2312"/>
      <w:sz w:val="24"/>
      <w:szCs w:val="20"/>
    </w:rPr>
  </w:style>
  <w:style w:type="paragraph" w:styleId="4">
    <w:name w:val="Body Text Indent 2"/>
    <w:basedOn w:val="1"/>
    <w:qFormat/>
    <w:uiPriority w:val="0"/>
    <w:pPr>
      <w:spacing w:line="240" w:lineRule="exact"/>
      <w:ind w:firstLine="420"/>
      <w:jc w:val="left"/>
    </w:pPr>
    <w:rPr>
      <w:rFonts w:hint="default" w:eastAsia="楷体_GB2312"/>
      <w:sz w:val="24"/>
      <w:szCs w:val="20"/>
    </w:rPr>
  </w:style>
  <w:style w:type="paragraph" w:styleId="5">
    <w:name w:val="footer"/>
    <w:basedOn w:val="1"/>
    <w:link w:val="10"/>
    <w:qFormat/>
    <w:uiPriority w:val="0"/>
    <w:pPr>
      <w:snapToGrid w:val="0"/>
      <w:jc w:val="left"/>
    </w:pPr>
    <w:rPr>
      <w:sz w:val="18"/>
      <w:szCs w:val="18"/>
    </w:rPr>
  </w:style>
  <w:style w:type="paragraph" w:styleId="6">
    <w:name w:val="header"/>
    <w:basedOn w:val="1"/>
    <w:qFormat/>
    <w:uiPriority w:val="0"/>
    <w:pPr>
      <w:pBdr>
        <w:bottom w:val="single" w:color="auto" w:sz="6" w:space="1"/>
      </w:pBdr>
      <w:snapToGrid w:val="0"/>
      <w:jc w:val="center"/>
    </w:pPr>
    <w:rPr>
      <w:sz w:val="18"/>
      <w:szCs w:val="18"/>
    </w:rPr>
  </w:style>
  <w:style w:type="character" w:styleId="9">
    <w:name w:val="page number"/>
    <w:basedOn w:val="8"/>
    <w:qFormat/>
    <w:uiPriority w:val="0"/>
  </w:style>
  <w:style w:type="character" w:customStyle="1" w:styleId="10">
    <w:name w:val="页脚 Char"/>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广东省卫生厅</Company>
  <Pages>18</Pages>
  <Words>1292</Words>
  <Characters>7367</Characters>
  <Lines>61</Lines>
  <Paragraphs>17</Paragraphs>
  <TotalTime>26</TotalTime>
  <ScaleCrop>false</ScaleCrop>
  <LinksUpToDate>false</LinksUpToDate>
  <CharactersWithSpaces>8642</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2017-07-24T00:28:00Z</dcterms:created>
  <dc:creator>wc</dc:creator>
  <cp:lastModifiedBy>kylin</cp:lastModifiedBy>
  <cp:lastPrinted>2023-08-20T17:40:00Z</cp:lastPrinted>
  <dcterms:modified xsi:type="dcterms:W3CDTF">2023-08-21T17:04:57Z</dcterms:modified>
  <dc:title>广东省职称评审表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