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1A" w:rsidRDefault="00A15B1A" w:rsidP="00A15B1A">
      <w:pPr>
        <w:autoSpaceDE w:val="0"/>
        <w:autoSpaceDN w:val="0"/>
        <w:spacing w:before="476" w:after="422" w:line="524" w:lineRule="exact"/>
        <w:jc w:val="center"/>
      </w:pPr>
      <w:bookmarkStart w:id="0" w:name="_GoBack"/>
      <w:r>
        <w:rPr>
          <w:rFonts w:ascii="·½ÕýÐ¡±êËÎ_GBK" w:eastAsia="·½ÕýÐ¡±êËÎ_GBK" w:hAnsi="·½ÕýÐ¡±êËÎ_GBK"/>
          <w:color w:val="000000"/>
          <w:sz w:val="44"/>
        </w:rPr>
        <w:t>四川省</w:t>
      </w:r>
      <w:r>
        <w:rPr>
          <w:rFonts w:ascii="·½ÕýÐ¡±êËÎ_GBK" w:eastAsia="·½ÕýÐ¡±êËÎ_GBK" w:hAnsi="·½ÕýÐ¡±êËÎ_GBK"/>
          <w:color w:val="000000"/>
          <w:sz w:val="44"/>
        </w:rPr>
        <w:t>2022</w:t>
      </w:r>
      <w:r>
        <w:rPr>
          <w:rFonts w:ascii="·½ÕýÐ¡±êËÎ_GBK" w:eastAsia="·½ÕýÐ¡±êËÎ_GBK" w:hAnsi="·½ÕýÐ¡±êËÎ_GBK"/>
          <w:color w:val="000000"/>
          <w:sz w:val="44"/>
        </w:rPr>
        <w:t>年“能者为师”特色课程</w:t>
      </w:r>
      <w:r>
        <w:rPr>
          <w:rFonts w:ascii="·½ÕýÐ¡±êËÎ_GBK" w:eastAsia="·½ÕýÐ¡±êËÎ_GBK" w:hAnsi="·½ÕýÐ¡±êËÎ_GBK" w:hint="eastAsia"/>
          <w:color w:val="000000"/>
          <w:sz w:val="44"/>
          <w:lang w:eastAsia="zh-CN"/>
        </w:rPr>
        <w:t>申报</w:t>
      </w:r>
      <w:r>
        <w:rPr>
          <w:rFonts w:ascii="·½ÕýÐ¡±êËÎ_GBK" w:eastAsia="·½ÕýÐ¡±êËÎ_GBK" w:hAnsi="·½ÕýÐ¡±êËÎ_GBK"/>
          <w:color w:val="000000"/>
          <w:sz w:val="44"/>
        </w:rPr>
        <w:t>表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1866"/>
        <w:gridCol w:w="1068"/>
        <w:gridCol w:w="1414"/>
        <w:gridCol w:w="1410"/>
        <w:gridCol w:w="480"/>
        <w:gridCol w:w="570"/>
        <w:gridCol w:w="1320"/>
        <w:gridCol w:w="1956"/>
      </w:tblGrid>
      <w:tr w:rsidR="00A15B1A" w:rsidTr="00121D65">
        <w:trPr>
          <w:trHeight w:hRule="exact" w:val="874"/>
        </w:trPr>
        <w:tc>
          <w:tcPr>
            <w:tcW w:w="1866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bookmarkEnd w:id="0"/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4" w:after="0" w:line="374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性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别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4" w:after="0" w:line="374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56" w:after="0" w:line="36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出生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年月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4" w:after="0" w:line="374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74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照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片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after="0" w:line="36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寸彩色照片蓝色背景）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80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44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民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族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8" w:after="0" w:line="376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44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贯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8" w:after="0" w:line="376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76" w:after="0" w:line="36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政治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面貌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8" w:after="0" w:line="376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6" w:type="dxa"/>
            <w:vMerge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A15B1A" w:rsidRDefault="00A15B1A" w:rsidP="00121D65"/>
        </w:tc>
      </w:tr>
      <w:tr w:rsidR="00A15B1A" w:rsidTr="00121D65">
        <w:trPr>
          <w:trHeight w:hRule="exact" w:val="878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76" w:after="0" w:line="36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参加工作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时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8" w:after="0" w:line="374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42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特长技能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8" w:after="0" w:line="374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6" w:type="dxa"/>
            <w:vMerge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A15B1A" w:rsidRDefault="00A15B1A" w:rsidP="00121D65"/>
        </w:tc>
      </w:tr>
      <w:tr w:rsidR="00A15B1A" w:rsidTr="00121D65">
        <w:trPr>
          <w:trHeight w:hRule="exact" w:val="863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2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学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历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4" w:after="0" w:line="374" w:lineRule="exact"/>
              <w:ind w:left="104" w:right="104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50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毕业院校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after="0" w:line="36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及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专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6" w:after="0" w:line="374" w:lineRule="exact"/>
              <w:ind w:left="102" w:right="102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70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联系方式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ind w:left="104" w:right="104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手机：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ind w:left="102" w:right="102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邮箱：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ind w:left="98" w:right="98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身份证号：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62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100" w:after="0" w:line="280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区（县）级推</w:t>
            </w:r>
          </w:p>
          <w:p w:rsidR="00A15B1A" w:rsidRDefault="00A15B1A" w:rsidP="00121D65">
            <w:pPr>
              <w:autoSpaceDE w:val="0"/>
              <w:autoSpaceDN w:val="0"/>
              <w:spacing w:before="2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荐单位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0" w:after="0" w:line="376" w:lineRule="exact"/>
              <w:ind w:left="104" w:right="104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6" w:after="0" w:line="374" w:lineRule="exact"/>
              <w:ind w:left="102" w:right="102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单位联系人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8" w:after="0" w:line="388" w:lineRule="exact"/>
              <w:ind w:left="98" w:right="98"/>
            </w:pPr>
            <w:r>
              <w:rPr>
                <w:rFonts w:ascii="Times New Roman Bold" w:eastAsia="Times New Roman Bold" w:hAnsi="Times New Roman Bold"/>
                <w:b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68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个人简历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4" w:lineRule="exact"/>
              <w:ind w:left="104" w:right="104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学习经历（高中以后）和工作经历：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62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授课人简介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28" w:after="0" w:line="374" w:lineRule="exact"/>
              <w:ind w:left="104" w:right="104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100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字以内）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866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课程简介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30" w:after="0" w:line="376" w:lineRule="exact"/>
              <w:ind w:left="104" w:right="104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100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字以内，包括课程名称、课程主题）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121D65">
        <w:trPr>
          <w:trHeight w:hRule="exact" w:val="982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10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课程首页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after="0" w:line="36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图片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/>
        </w:tc>
      </w:tr>
      <w:tr w:rsidR="00A15B1A" w:rsidTr="00121D65">
        <w:trPr>
          <w:trHeight w:hRule="exact" w:val="1620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24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所获市级以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上的荣誉及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奖励、其他社会兼职情况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/>
        </w:tc>
      </w:tr>
    </w:tbl>
    <w:p w:rsidR="00A15B1A" w:rsidRDefault="00A15B1A" w:rsidP="00A15B1A">
      <w:pPr>
        <w:sectPr w:rsidR="00A15B1A">
          <w:pgSz w:w="11906" w:h="16838"/>
          <w:pgMar w:top="1120" w:right="818" w:bottom="714" w:left="956" w:header="720" w:footer="720" w:gutter="0"/>
          <w:cols w:space="720"/>
          <w:docGrid w:linePitch="360"/>
        </w:sectPr>
      </w:pPr>
    </w:p>
    <w:p w:rsidR="00A15B1A" w:rsidRDefault="00A15B1A" w:rsidP="00A15B1A">
      <w:pPr>
        <w:autoSpaceDE w:val="0"/>
        <w:autoSpaceDN w:val="0"/>
        <w:spacing w:after="0" w:line="1046" w:lineRule="exact"/>
      </w:pPr>
    </w:p>
    <w:tbl>
      <w:tblPr>
        <w:tblW w:w="10084" w:type="dxa"/>
        <w:tblInd w:w="-865" w:type="dxa"/>
        <w:tblLayout w:type="fixed"/>
        <w:tblLook w:val="04A0" w:firstRow="1" w:lastRow="0" w:firstColumn="1" w:lastColumn="0" w:noHBand="0" w:noVBand="1"/>
      </w:tblPr>
      <w:tblGrid>
        <w:gridCol w:w="1866"/>
        <w:gridCol w:w="8218"/>
      </w:tblGrid>
      <w:tr w:rsidR="00A15B1A" w:rsidTr="00A15B1A">
        <w:trPr>
          <w:trHeight w:hRule="exact" w:val="3286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1190" w:after="0" w:line="40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自愿参与及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版权声明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after="0" w:line="360" w:lineRule="exact"/>
              <w:ind w:left="104" w:right="104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本人承诺：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before="36" w:after="0" w:line="310" w:lineRule="exact"/>
              <w:ind w:left="96" w:right="96"/>
              <w:jc w:val="right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自愿参与社区教育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“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能者为师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特色课程推介共享公益行动（以</w:t>
            </w:r>
          </w:p>
          <w:p w:rsidR="00A15B1A" w:rsidRDefault="00A15B1A" w:rsidP="00121D65">
            <w:pPr>
              <w:autoSpaceDE w:val="0"/>
              <w:autoSpaceDN w:val="0"/>
              <w:spacing w:after="0" w:line="366" w:lineRule="exact"/>
              <w:ind w:left="104" w:right="92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下简称</w:t>
            </w:r>
            <w:r>
              <w:rPr>
                <w:rFonts w:ascii="·ÂËÎ_GB2312" w:eastAsia="·ÂËÎ_GB2312" w:hAnsi="·ÂËÎ_GB2312" w:hint="eastAsia"/>
                <w:color w:val="000000"/>
                <w:sz w:val="28"/>
                <w:lang w:eastAsia="zh-CN"/>
              </w:rPr>
              <w:t>‘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行动</w:t>
            </w:r>
            <w:r>
              <w:rPr>
                <w:rFonts w:ascii="·ÂËÎ_GB2312" w:eastAsia="·ÂËÎ_GB2312" w:hAnsi="·ÂËÎ_GB2312" w:hint="eastAsia"/>
                <w:color w:val="000000"/>
                <w:sz w:val="28"/>
                <w:lang w:eastAsia="zh-CN"/>
              </w:rPr>
              <w:t>’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）。本人带领团队建设（或者本人讲授）的课程资源版权清晰，不存在侵权等问题，同意活动组织方、协办方以</w:t>
            </w:r>
            <w:r>
              <w:rPr>
                <w:rFonts w:ascii="·ÂËÎ_GB2312" w:eastAsia="·ÂËÎ_GB2312" w:hAnsi="·ÂËÎ_GB2312" w:hint="eastAsia"/>
                <w:color w:val="000000"/>
                <w:sz w:val="28"/>
                <w:lang w:eastAsia="zh-CN"/>
              </w:rPr>
              <w:t>“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社区教育</w:t>
            </w:r>
            <w:r>
              <w:rPr>
                <w:rFonts w:ascii="宋体" w:eastAsia="宋体" w:hAnsi="宋体" w:hint="eastAsia"/>
                <w:color w:val="000000"/>
                <w:sz w:val="28"/>
                <w:lang w:eastAsia="zh-CN"/>
              </w:rPr>
              <w:t>‘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能者为师</w:t>
            </w:r>
            <w:r>
              <w:rPr>
                <w:rFonts w:ascii="宋体" w:eastAsia="宋体" w:hAnsi="宋体" w:hint="eastAsia"/>
                <w:color w:val="000000"/>
                <w:sz w:val="28"/>
                <w:lang w:eastAsia="zh-CN"/>
              </w:rPr>
              <w:t>’</w:t>
            </w:r>
            <w:r>
              <w:rPr>
                <w:rFonts w:ascii="·ÂËÎ_GB2312" w:eastAsia="·ÂËÎ_GB2312" w:hAnsi="·ÂËÎ_GB2312" w:hint="eastAsia"/>
                <w:color w:val="000000"/>
                <w:sz w:val="28"/>
                <w:lang w:eastAsia="zh-CN"/>
              </w:rPr>
              <w:t>”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的名义，在行动相关的互联网平台和媒体进行发布共享和宣传。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课程负责人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/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讲授人：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（亲笔签名）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before="172" w:after="0" w:line="374" w:lineRule="exact"/>
              <w:ind w:left="462" w:right="462"/>
              <w:jc w:val="right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A15B1A">
        <w:trPr>
          <w:trHeight w:hRule="exact" w:val="2623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656" w:after="0" w:line="36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本人所在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单位意见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948" w:after="0" w:line="374" w:lineRule="exact"/>
              <w:ind w:left="1442" w:right="144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Pr="00671C17" w:rsidRDefault="00A15B1A" w:rsidP="00121D65">
            <w:pPr>
              <w:autoSpaceDE w:val="0"/>
              <w:autoSpaceDN w:val="0"/>
              <w:spacing w:before="948" w:after="0" w:line="374" w:lineRule="exact"/>
              <w:ind w:left="1442" w:right="322"/>
              <w:jc w:val="right"/>
              <w:rPr>
                <w:rFonts w:ascii="·ÂËÎ_GB2312" w:eastAsia="·ÂËÎ_GB2312" w:hAnsi="·ÂËÎ_GB2312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</w:p>
          <w:p w:rsidR="00A15B1A" w:rsidRPr="00671C17" w:rsidRDefault="00A15B1A" w:rsidP="00121D65">
            <w:pPr>
              <w:autoSpaceDE w:val="0"/>
              <w:autoSpaceDN w:val="0"/>
              <w:spacing w:before="948" w:after="0" w:line="374" w:lineRule="exact"/>
              <w:ind w:left="1444" w:right="1444"/>
              <w:jc w:val="right"/>
              <w:rPr>
                <w:rFonts w:ascii="·ÂËÎ_GB2312" w:eastAsia="·ÂËÎ_GB2312" w:hAnsi="·ÂËÎ_GB2312"/>
                <w:color w:val="000000"/>
                <w:sz w:val="28"/>
                <w:lang w:eastAsia="zh-CN"/>
              </w:rPr>
            </w:pPr>
          </w:p>
        </w:tc>
      </w:tr>
      <w:tr w:rsidR="00A15B1A" w:rsidTr="00A15B1A">
        <w:trPr>
          <w:trHeight w:hRule="exact" w:val="2070"/>
        </w:trPr>
        <w:tc>
          <w:tcPr>
            <w:tcW w:w="1866" w:type="dxa"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704" w:after="0" w:line="280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区（县）教育</w:t>
            </w:r>
          </w:p>
          <w:p w:rsidR="00A15B1A" w:rsidRDefault="00A15B1A" w:rsidP="00121D65">
            <w:pPr>
              <w:autoSpaceDE w:val="0"/>
              <w:autoSpaceDN w:val="0"/>
              <w:spacing w:before="2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部门意见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948" w:after="0" w:line="374" w:lineRule="exact"/>
              <w:ind w:left="1442" w:right="1442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before="170" w:after="0" w:line="374" w:lineRule="exact"/>
              <w:ind w:left="310" w:right="31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A15B1A">
        <w:trPr>
          <w:trHeight w:hRule="exact" w:val="2552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906" w:after="0" w:line="36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市（地、州）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教育部门意见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1430" w:after="0" w:line="376" w:lineRule="exact"/>
              <w:ind w:left="1430" w:right="143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before="170" w:after="0" w:line="374" w:lineRule="exact"/>
              <w:ind w:left="380" w:right="38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15B1A" w:rsidTr="00A15B1A">
        <w:trPr>
          <w:trHeight w:hRule="exact" w:val="2188"/>
        </w:trPr>
        <w:tc>
          <w:tcPr>
            <w:tcW w:w="1866" w:type="dxa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802" w:after="0" w:line="36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省（区、市）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教育部门意见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1" w:space="0" w:color="000000"/>
            </w:tcBorders>
            <w:tcMar>
              <w:left w:w="0" w:type="dxa"/>
              <w:right w:w="0" w:type="dxa"/>
            </w:tcMar>
          </w:tcPr>
          <w:p w:rsidR="00A15B1A" w:rsidRDefault="00A15B1A" w:rsidP="00121D65">
            <w:pPr>
              <w:autoSpaceDE w:val="0"/>
              <w:autoSpaceDN w:val="0"/>
              <w:spacing w:before="1160" w:after="0" w:line="374" w:lineRule="exact"/>
              <w:ind w:left="1430" w:right="143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15B1A" w:rsidRDefault="00A15B1A" w:rsidP="00121D65">
            <w:pPr>
              <w:autoSpaceDE w:val="0"/>
              <w:autoSpaceDN w:val="0"/>
              <w:spacing w:before="170" w:after="0" w:line="374" w:lineRule="exact"/>
              <w:ind w:left="380" w:right="380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:rsidR="007B6CC9" w:rsidRDefault="007B6CC9"/>
    <w:sectPr w:rsidR="007B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·½ÕýÐ¡±êËÎ_GBK">
    <w:altName w:val="宋体"/>
    <w:panose1 w:val="00000000000000000000"/>
    <w:charset w:val="86"/>
    <w:family w:val="roman"/>
    <w:notTrueType/>
    <w:pitch w:val="default"/>
  </w:font>
  <w:font w:name="·ÂËÎ_GB2312">
    <w:altName w:val="宋体"/>
    <w:panose1 w:val="00000000000000000000"/>
    <w:charset w:val="86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A"/>
    <w:rsid w:val="007B6CC9"/>
    <w:rsid w:val="00A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27D1"/>
  <w15:chartTrackingRefBased/>
  <w15:docId w15:val="{1097A7D5-E9DD-4E6E-A97A-6328851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1A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2022-03-29T11:19:00Z</dcterms:created>
  <dcterms:modified xsi:type="dcterms:W3CDTF">2022-03-29T11:21:00Z</dcterms:modified>
</cp:coreProperties>
</file>