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顶岗实习学生安全承诺书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保存联)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批准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班学生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顶岗实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，实习时间从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实习期间自觉遵守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南充科技职业学院</w:t>
      </w:r>
      <w:r>
        <w:rPr>
          <w:rFonts w:hint="eastAsia" w:ascii="仿宋" w:hAnsi="仿宋" w:eastAsia="仿宋" w:cs="仿宋"/>
          <w:sz w:val="28"/>
          <w:szCs w:val="28"/>
        </w:rPr>
        <w:t>《顶岗实习三方协议书》的规定，遵守实习单位和学院的规章制度和工作纪律，服从安排，注意安全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遵守社会公德，遵纪守法，认真完成实习教学计划中规定的各项教学内容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实习期间学生违反《顶岗实习三方协议书》，造成人身损害和其他财产损失由学生本人负责。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本协议由学生负责在签字前告知家长，经家长同意后由学生本人签字保存。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</w:rPr>
        <w:t>(公章)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学生(签名)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年  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</w:rPr>
        <w:t>日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顶岗实习学生安全承诺书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保存联)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批准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班学生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顶岗实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，实习时间从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实习期间自觉遵守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南充科技职业学院</w:t>
      </w:r>
      <w:r>
        <w:rPr>
          <w:rFonts w:hint="eastAsia" w:ascii="仿宋" w:hAnsi="仿宋" w:eastAsia="仿宋" w:cs="仿宋"/>
          <w:sz w:val="28"/>
          <w:szCs w:val="28"/>
        </w:rPr>
        <w:t>《顶岗实习三方协议书》的规定，遵守实习单位和学院的规章制度和工作纪律，服从安排，注意安全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遵守社会公德，遵纪守法，认真完成实习教学计划中规定的各项教学内容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实习期间学生违反《顶岗实习三方协议书》，造成人身损害和其他财产损失由学生本人负责。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本协议由学生负责在签字前告知家长，经家长同意后由学生本人签字保存。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</w:rPr>
        <w:t>(公章)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学生(签名)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 年  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</w:rPr>
        <w:t>日</w:t>
      </w:r>
    </w:p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E519F"/>
    <w:rsid w:val="397E519F"/>
    <w:rsid w:val="3DA20323"/>
    <w:rsid w:val="403357DB"/>
    <w:rsid w:val="467A022C"/>
    <w:rsid w:val="619D41F4"/>
    <w:rsid w:val="6BEC371A"/>
    <w:rsid w:val="6FEB2936"/>
    <w:rsid w:val="796C2557"/>
    <w:rsid w:val="7C9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2021-06-07T08:30:00Z</dcterms:created>
  <dc:creator>Administrator</dc:creator>
  <cp:lastModifiedBy>陈老师</cp:lastModifiedBy>
  <dcterms:modified xsi:type="dcterms:W3CDTF">2021-10-25T01:56:31Z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68532F0CC80A45778924C2CBDA0A7824</vt:lpwstr>
  </property>
</Properties>
</file>