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9A" w:rsidRDefault="004F5FEB">
      <w:pPr>
        <w:pStyle w:val="a8"/>
        <w:ind w:left="420" w:firstLineChars="0" w:firstLine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学党史，讲述红色故事；读经典，传承优秀文化</w:t>
      </w:r>
    </w:p>
    <w:p w:rsidR="0078429A" w:rsidRDefault="004F5FEB">
      <w:pPr>
        <w:pStyle w:val="a8"/>
        <w:ind w:left="420" w:firstLineChars="0" w:firstLine="0"/>
        <w:jc w:val="center"/>
        <w:rPr>
          <w:rFonts w:ascii="黑体" w:eastAsia="黑体" w:hAnsi="黑体" w:cs="黑体"/>
          <w:sz w:val="22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——</w:t>
      </w:r>
      <w:r>
        <w:rPr>
          <w:rFonts w:ascii="黑体" w:eastAsia="黑体" w:hAnsi="黑体" w:cs="黑体" w:hint="eastAsia"/>
          <w:sz w:val="32"/>
          <w:szCs w:val="32"/>
        </w:rPr>
        <w:t>南充科技职业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学院</w:t>
      </w:r>
      <w:r>
        <w:rPr>
          <w:rFonts w:ascii="黑体" w:eastAsia="黑体" w:hAnsi="黑体" w:cs="黑体" w:hint="eastAsia"/>
          <w:sz w:val="32"/>
          <w:szCs w:val="32"/>
        </w:rPr>
        <w:t>首届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读书节</w:t>
      </w:r>
      <w:r>
        <w:rPr>
          <w:rFonts w:ascii="黑体" w:eastAsia="黑体" w:hAnsi="黑体" w:cs="黑体" w:hint="eastAsia"/>
          <w:sz w:val="32"/>
          <w:szCs w:val="32"/>
        </w:rPr>
        <w:t>活动方案</w:t>
      </w:r>
    </w:p>
    <w:p w:rsidR="0078429A" w:rsidRDefault="0078429A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78429A" w:rsidRDefault="004F5F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书籍是人类智慧的源泉，是文化传承的载体。为</w:t>
      </w:r>
      <w:r>
        <w:rPr>
          <w:rFonts w:ascii="仿宋" w:eastAsia="仿宋" w:hAnsi="仿宋" w:cs="仿宋" w:hint="eastAsia"/>
          <w:sz w:val="30"/>
          <w:szCs w:val="30"/>
        </w:rPr>
        <w:t>弘扬</w:t>
      </w:r>
      <w:r>
        <w:rPr>
          <w:rFonts w:ascii="仿宋" w:eastAsia="仿宋" w:hAnsi="仿宋" w:cs="仿宋" w:hint="eastAsia"/>
          <w:sz w:val="30"/>
          <w:szCs w:val="30"/>
        </w:rPr>
        <w:t>中华</w:t>
      </w:r>
      <w:r>
        <w:rPr>
          <w:rFonts w:ascii="仿宋" w:eastAsia="仿宋" w:hAnsi="仿宋" w:cs="仿宋" w:hint="eastAsia"/>
          <w:sz w:val="30"/>
          <w:szCs w:val="30"/>
        </w:rPr>
        <w:t>优秀文化，引领校园阅读风尚，激发青年</w:t>
      </w:r>
      <w:r>
        <w:rPr>
          <w:rFonts w:ascii="仿宋" w:eastAsia="仿宋" w:hAnsi="仿宋" w:cs="仿宋" w:hint="eastAsia"/>
          <w:sz w:val="30"/>
          <w:szCs w:val="30"/>
        </w:rPr>
        <w:t>学生爱党爱国</w:t>
      </w:r>
      <w:r>
        <w:rPr>
          <w:rFonts w:ascii="仿宋" w:eastAsia="仿宋" w:hAnsi="仿宋" w:cs="仿宋" w:hint="eastAsia"/>
          <w:sz w:val="30"/>
          <w:szCs w:val="30"/>
        </w:rPr>
        <w:t>热情，让阅读成为</w:t>
      </w:r>
      <w:r>
        <w:rPr>
          <w:rFonts w:ascii="仿宋" w:eastAsia="仿宋" w:hAnsi="仿宋" w:cs="仿宋" w:hint="eastAsia"/>
          <w:sz w:val="30"/>
          <w:szCs w:val="30"/>
        </w:rPr>
        <w:t>南科人</w:t>
      </w:r>
      <w:r>
        <w:rPr>
          <w:rFonts w:ascii="仿宋" w:eastAsia="仿宋" w:hAnsi="仿宋" w:cs="仿宋" w:hint="eastAsia"/>
          <w:sz w:val="30"/>
          <w:szCs w:val="30"/>
        </w:rPr>
        <w:t>的自觉行动，</w:t>
      </w:r>
      <w:r>
        <w:rPr>
          <w:rFonts w:ascii="仿宋" w:eastAsia="仿宋" w:hAnsi="仿宋" w:cs="仿宋" w:hint="eastAsia"/>
          <w:sz w:val="30"/>
          <w:szCs w:val="30"/>
        </w:rPr>
        <w:t>推进学校文化育人体系构建，在“</w:t>
      </w:r>
      <w:r>
        <w:rPr>
          <w:rFonts w:ascii="仿宋" w:eastAsia="仿宋" w:hAnsi="仿宋" w:cs="仿宋" w:hint="eastAsia"/>
          <w:sz w:val="30"/>
          <w:szCs w:val="30"/>
        </w:rPr>
        <w:t>4.23</w:t>
      </w:r>
      <w:r>
        <w:rPr>
          <w:rFonts w:ascii="仿宋" w:eastAsia="仿宋" w:hAnsi="仿宋" w:cs="仿宋" w:hint="eastAsia"/>
          <w:sz w:val="30"/>
          <w:szCs w:val="30"/>
        </w:rPr>
        <w:t>世界读书日”来临之际，由教务处牵头，举办以“</w:t>
      </w:r>
      <w:r>
        <w:rPr>
          <w:rFonts w:ascii="仿宋" w:eastAsia="仿宋" w:hAnsi="仿宋" w:cs="仿宋" w:hint="eastAsia"/>
          <w:sz w:val="30"/>
          <w:szCs w:val="30"/>
        </w:rPr>
        <w:t>学党史，讲述红色故事；读经典，传承优秀文化</w:t>
      </w:r>
      <w:r>
        <w:rPr>
          <w:rFonts w:ascii="仿宋" w:eastAsia="仿宋" w:hAnsi="仿宋" w:cs="仿宋" w:hint="eastAsia"/>
          <w:sz w:val="30"/>
          <w:szCs w:val="30"/>
        </w:rPr>
        <w:t>”为主题的首届读书节活动，活动方案如下。</w:t>
      </w:r>
    </w:p>
    <w:p w:rsidR="0078429A" w:rsidRDefault="004F5FEB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一、指导思想</w:t>
      </w:r>
    </w:p>
    <w:p w:rsidR="0078429A" w:rsidRDefault="004F5F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以习近平新时代中国特色社会主义思想为</w:t>
      </w:r>
      <w:r>
        <w:rPr>
          <w:rFonts w:ascii="仿宋" w:eastAsia="仿宋" w:hAnsi="仿宋" w:cs="仿宋" w:hint="eastAsia"/>
          <w:sz w:val="30"/>
          <w:szCs w:val="30"/>
        </w:rPr>
        <w:t>指导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坚持立德树人根本任务，全面推进党史学习教育活动，着力构建校园文化育人体系，努力打造学校育人环境优化的良好生态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8429A" w:rsidRDefault="004F5FEB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二、活动目的</w:t>
      </w:r>
    </w:p>
    <w:p w:rsidR="0078429A" w:rsidRDefault="004F5F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引导广大师生</w:t>
      </w:r>
      <w:r>
        <w:rPr>
          <w:rFonts w:ascii="仿宋" w:eastAsia="仿宋" w:hAnsi="仿宋" w:cs="仿宋" w:hint="eastAsia"/>
          <w:sz w:val="30"/>
          <w:szCs w:val="30"/>
        </w:rPr>
        <w:t>“好读书、读好书、</w:t>
      </w:r>
      <w:r>
        <w:rPr>
          <w:rFonts w:ascii="仿宋" w:eastAsia="仿宋" w:hAnsi="仿宋" w:cs="仿宋" w:hint="eastAsia"/>
          <w:sz w:val="30"/>
          <w:szCs w:val="30"/>
        </w:rPr>
        <w:t>善读书</w:t>
      </w:r>
      <w:r>
        <w:rPr>
          <w:rFonts w:ascii="仿宋" w:eastAsia="仿宋" w:hAnsi="仿宋" w:cs="仿宋" w:hint="eastAsia"/>
          <w:sz w:val="30"/>
          <w:szCs w:val="30"/>
        </w:rPr>
        <w:t>”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以活动推动学院良好学风的建设，推进学校文化育人体系的构建。</w:t>
      </w:r>
    </w:p>
    <w:p w:rsidR="0078429A" w:rsidRDefault="004F5F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推进党史教育专题学习与师生工作、学习和生活融合，达成“学史明理、学史增信、学史崇德、学史力行”目标，进一步增强师生“四个自信”、坚定“四个意识”、做到“两个维护”。</w:t>
      </w:r>
    </w:p>
    <w:p w:rsidR="0078429A" w:rsidRDefault="004F5FEB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三、活动时间</w:t>
      </w:r>
    </w:p>
    <w:p w:rsidR="0078429A" w:rsidRDefault="004F5F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-5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8429A" w:rsidRDefault="004F5FEB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活动内容</w:t>
      </w:r>
    </w:p>
    <w:p w:rsidR="0078429A" w:rsidRDefault="004F5FEB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（一）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首届读书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节启动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仪式</w:t>
      </w:r>
    </w:p>
    <w:p w:rsidR="0078429A" w:rsidRDefault="004F5F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22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00</w:t>
      </w:r>
    </w:p>
    <w:p w:rsidR="0078429A" w:rsidRDefault="004F5F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地点：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行知楼第</w:t>
      </w:r>
      <w:r>
        <w:rPr>
          <w:rFonts w:ascii="仿宋" w:eastAsia="仿宋" w:hAnsi="仿宋" w:cs="仿宋" w:hint="eastAsia"/>
          <w:sz w:val="30"/>
          <w:szCs w:val="30"/>
        </w:rPr>
        <w:t>1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阶梯教室</w:t>
      </w:r>
    </w:p>
    <w:p w:rsidR="0078429A" w:rsidRDefault="004F5FE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参与人员：学院院领导、中层以上干部、全体教师、学生代表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仪式议程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）学院院长胡碧玉教授讲话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）教务处陈刚副处长介绍首届读书节活动方案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）学生代表、教师代表发言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）《大学》原文诵读（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由思政部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苏梦琦老师领读）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承办部门：教务处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协助部门：院办（参会人员协调、新闻宣传）、学生处（参会学生组织）、各教学单位（参会教师组织）</w:t>
      </w:r>
    </w:p>
    <w:p w:rsidR="0078429A" w:rsidRDefault="004F5FEB" w:rsidP="00A41C0B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主题活动</w:t>
      </w:r>
    </w:p>
    <w:p w:rsidR="0078429A" w:rsidRDefault="004F5FEB" w:rsidP="00A41C0B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“到馆有礼”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活动简介：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23</w:t>
      </w:r>
      <w:r>
        <w:rPr>
          <w:rFonts w:ascii="仿宋" w:eastAsia="仿宋" w:hAnsi="仿宋" w:cs="仿宋" w:hint="eastAsia"/>
          <w:sz w:val="30"/>
          <w:szCs w:val="30"/>
        </w:rPr>
        <w:t>日当天</w:t>
      </w:r>
      <w:r>
        <w:rPr>
          <w:rFonts w:ascii="仿宋" w:eastAsia="仿宋" w:hAnsi="仿宋" w:cs="仿宋" w:hint="eastAsia"/>
          <w:sz w:val="30"/>
          <w:szCs w:val="30"/>
        </w:rPr>
        <w:t>到馆的读者均可获得</w:t>
      </w:r>
      <w:r>
        <w:rPr>
          <w:rFonts w:ascii="仿宋" w:eastAsia="仿宋" w:hAnsi="仿宋" w:cs="仿宋" w:hint="eastAsia"/>
          <w:sz w:val="30"/>
          <w:szCs w:val="30"/>
        </w:rPr>
        <w:t>精美</w:t>
      </w:r>
      <w:r>
        <w:rPr>
          <w:rFonts w:ascii="仿宋" w:eastAsia="仿宋" w:hAnsi="仿宋" w:cs="仿宋" w:hint="eastAsia"/>
          <w:sz w:val="30"/>
          <w:szCs w:val="30"/>
        </w:rPr>
        <w:t>小礼品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份；同时，当天随机产生幸运读者数名，赠送精美纪念品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份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承办部门：教务处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负责人：吴方、顾慧、杨银华、张文琪</w:t>
      </w:r>
    </w:p>
    <w:p w:rsidR="0078429A" w:rsidRDefault="004F5FEB" w:rsidP="00A41C0B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“读书之星”评选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活动简介：根据本学期开学（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日）至本届读书节活动结束前一天（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日）到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馆读书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时长数据，对排名前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名学生、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个班集体分别授予“十佳读书之星”、“十佳读书集体”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称号，并在总结表彰大会上颁发证书（奖状）和纪念品。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承办部门：教务处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负责人：吴方、顾慧、杨银华、张文琪</w:t>
      </w:r>
    </w:p>
    <w:p w:rsidR="0078429A" w:rsidRDefault="004F5FEB" w:rsidP="00A41C0B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“你荐书、我购书”书目征集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活动简介：</w:t>
      </w:r>
      <w:r>
        <w:rPr>
          <w:rFonts w:ascii="仿宋" w:eastAsia="仿宋" w:hAnsi="仿宋" w:cs="仿宋" w:hint="eastAsia"/>
          <w:sz w:val="30"/>
          <w:szCs w:val="30"/>
        </w:rPr>
        <w:t>师生推荐</w:t>
      </w:r>
      <w:r>
        <w:rPr>
          <w:rFonts w:ascii="仿宋" w:eastAsia="仿宋" w:hAnsi="仿宋" w:cs="仿宋" w:hint="eastAsia"/>
          <w:sz w:val="30"/>
          <w:szCs w:val="30"/>
        </w:rPr>
        <w:t>书目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由图书馆采购。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准备阶段：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22-5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日，学生或教师搜集自己拟推荐的书目。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书目收集：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18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-22</w:t>
      </w:r>
      <w:r>
        <w:rPr>
          <w:rFonts w:ascii="仿宋" w:eastAsia="仿宋" w:hAnsi="仿宋" w:cs="仿宋" w:hint="eastAsia"/>
          <w:sz w:val="30"/>
          <w:szCs w:val="30"/>
        </w:rPr>
        <w:t>日，师生关注学院官方微信，进入“你荐书、我购书”专题链接，填写相关图书信息（</w:t>
      </w:r>
      <w:r>
        <w:rPr>
          <w:rFonts w:ascii="仿宋" w:eastAsia="仿宋" w:hAnsi="仿宋" w:cs="仿宋" w:hint="eastAsia"/>
          <w:sz w:val="30"/>
          <w:szCs w:val="30"/>
        </w:rPr>
        <w:t>书名、作者、出版社、</w:t>
      </w:r>
      <w:r>
        <w:rPr>
          <w:rFonts w:ascii="仿宋" w:eastAsia="仿宋" w:hAnsi="仿宋" w:cs="仿宋" w:hint="eastAsia"/>
          <w:sz w:val="30"/>
          <w:szCs w:val="30"/>
        </w:rPr>
        <w:t>推荐理由）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承办部门：教务处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协助单位：院办（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微信链接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设计与发布）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负责人：吴方、顾慧、杨银华、郑清明</w:t>
      </w:r>
    </w:p>
    <w:p w:rsidR="0078429A" w:rsidRDefault="004F5FEB" w:rsidP="00A41C0B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4.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“学百年党史、讲红色故事、担时代责任”师生党史故事讲说比赛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活动简介：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以中国共产党建党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100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年来带领全国各族人民进行革命、建设、改革、复兴的历史主线，以红色经典读物为载体，</w:t>
      </w:r>
      <w:proofErr w:type="gramStart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讲述党</w:t>
      </w:r>
      <w:proofErr w:type="gramEnd"/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带领人民为实现民族独立、富强和复兴的百年征程，激发新时代教师和青年学生爱党爱国热情，引导师生将爱党爱国之情转化为工作和学习之心，潜心育人、努力学习，勇担时代赋予的使命和重任。活动分为学生组和教师组两个组别。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）选手报送：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日前，各教学单位将推荐参与学生名单（经管学院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名、工程学院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名、高科产业学院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名；团队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参赛每个团队占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个名额）、教师名单（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思政部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名、经管学院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名、工程学院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名；团队参赛每个</w:t>
      </w:r>
      <w:r>
        <w:rPr>
          <w:rFonts w:ascii="仿宋" w:eastAsia="仿宋" w:hAnsi="仿宋" w:cs="仿宋" w:hint="eastAsia"/>
          <w:sz w:val="30"/>
          <w:szCs w:val="30"/>
        </w:rPr>
        <w:t>团队占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个名额）按照附件的格式发送至团委李源书记，邮箱：</w:t>
      </w:r>
      <w:r>
        <w:rPr>
          <w:rFonts w:ascii="仿宋" w:eastAsia="仿宋" w:hAnsi="仿宋" w:cs="仿宋" w:hint="eastAsia"/>
          <w:sz w:val="30"/>
          <w:szCs w:val="30"/>
        </w:rPr>
        <w:t>676004534@qq.com.</w:t>
      </w:r>
    </w:p>
    <w:p w:rsidR="0078429A" w:rsidRDefault="004F5FEB" w:rsidP="00A41C0B">
      <w:pPr>
        <w:numPr>
          <w:ilvl w:val="0"/>
          <w:numId w:val="1"/>
        </w:num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比赛时间：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13</w:t>
      </w:r>
      <w:r>
        <w:rPr>
          <w:rFonts w:ascii="仿宋" w:eastAsia="仿宋" w:hAnsi="仿宋" w:cs="仿宋" w:hint="eastAsia"/>
          <w:sz w:val="30"/>
          <w:szCs w:val="30"/>
        </w:rPr>
        <w:t>日，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在行知楼第</w:t>
      </w:r>
      <w:r>
        <w:rPr>
          <w:rFonts w:ascii="仿宋" w:eastAsia="仿宋" w:hAnsi="仿宋" w:cs="仿宋" w:hint="eastAsia"/>
          <w:sz w:val="30"/>
          <w:szCs w:val="30"/>
        </w:rPr>
        <w:t>1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阶梯教师，比赛组别顺序：学生组、教师组，组内顺序抽签决定。</w:t>
      </w:r>
    </w:p>
    <w:p w:rsidR="0078429A" w:rsidRDefault="004F5FEB" w:rsidP="00A41C0B">
      <w:pPr>
        <w:numPr>
          <w:ilvl w:val="0"/>
          <w:numId w:val="1"/>
        </w:num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奖项设置：学生组评选出一等奖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名、二等奖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名、三等奖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名、优秀奖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名；教师组评选出教师组一等奖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名、二等奖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名、三等奖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名。颁发证书和奖品。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承办单位：团委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协助单位：院办（新闻宣传）、教务处</w:t>
      </w:r>
    </w:p>
    <w:p w:rsidR="0078429A" w:rsidRDefault="004F5FEB" w:rsidP="00A41C0B">
      <w:p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（三）总结与表彰大会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00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地点：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行知楼第</w:t>
      </w:r>
      <w:r>
        <w:rPr>
          <w:rFonts w:ascii="仿宋" w:eastAsia="仿宋" w:hAnsi="仿宋" w:cs="仿宋" w:hint="eastAsia"/>
          <w:sz w:val="30"/>
          <w:szCs w:val="30"/>
        </w:rPr>
        <w:t>1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阶梯教室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参与人员：学院院领导、中层以上干部、全体教师</w:t>
      </w:r>
      <w:r>
        <w:rPr>
          <w:rFonts w:ascii="仿宋" w:eastAsia="仿宋" w:hAnsi="仿宋" w:cs="仿宋" w:hint="eastAsia"/>
          <w:sz w:val="30"/>
          <w:szCs w:val="30"/>
        </w:rPr>
        <w:t>、学生代表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仪式议程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）学院院长胡碧玉教授讲话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）颁奖仪式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）学院副院长王小丁教授讲话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主持人：陈刚</w:t>
      </w:r>
    </w:p>
    <w:p w:rsidR="0078429A" w:rsidRDefault="004F5FEB" w:rsidP="00A41C0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协助部门：院办（参与人员协调、新闻宣传）、学生处（参会学生安排）</w:t>
      </w:r>
    </w:p>
    <w:p w:rsidR="0078429A" w:rsidRDefault="0078429A">
      <w:pPr>
        <w:ind w:firstLineChars="200" w:firstLine="600"/>
        <w:rPr>
          <w:rFonts w:ascii="仿宋" w:eastAsia="仿宋" w:hAnsi="仿宋" w:cs="仿宋"/>
          <w:sz w:val="30"/>
          <w:szCs w:val="30"/>
        </w:rPr>
        <w:sectPr w:rsidR="0078429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429A" w:rsidRDefault="004F5FEB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lastRenderedPageBreak/>
        <w:t>附件</w:t>
      </w:r>
    </w:p>
    <w:p w:rsidR="0078429A" w:rsidRDefault="0078429A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78429A" w:rsidRDefault="004F5FEB">
      <w:pPr>
        <w:ind w:firstLineChars="200" w:firstLine="602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XXX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学院（部）党史故事讲说比赛报名表</w:t>
      </w:r>
    </w:p>
    <w:p w:rsidR="0078429A" w:rsidRDefault="0078429A">
      <w:pPr>
        <w:ind w:firstLineChars="200" w:firstLine="602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tbl>
      <w:tblPr>
        <w:tblStyle w:val="a5"/>
        <w:tblW w:w="14171" w:type="dxa"/>
        <w:jc w:val="center"/>
        <w:tblLook w:val="04A0" w:firstRow="1" w:lastRow="0" w:firstColumn="1" w:lastColumn="0" w:noHBand="0" w:noVBand="1"/>
      </w:tblPr>
      <w:tblGrid>
        <w:gridCol w:w="1200"/>
        <w:gridCol w:w="1493"/>
        <w:gridCol w:w="2017"/>
        <w:gridCol w:w="2101"/>
        <w:gridCol w:w="2352"/>
        <w:gridCol w:w="2504"/>
        <w:gridCol w:w="2504"/>
      </w:tblGrid>
      <w:tr w:rsidR="0078429A">
        <w:trPr>
          <w:jc w:val="center"/>
        </w:trPr>
        <w:tc>
          <w:tcPr>
            <w:tcW w:w="1200" w:type="dxa"/>
          </w:tcPr>
          <w:p w:rsidR="0078429A" w:rsidRDefault="004F5F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93" w:type="dxa"/>
          </w:tcPr>
          <w:p w:rsidR="0078429A" w:rsidRDefault="004F5F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017" w:type="dxa"/>
          </w:tcPr>
          <w:p w:rsidR="0078429A" w:rsidRDefault="004F5F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类型（教师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学生）</w:t>
            </w:r>
          </w:p>
        </w:tc>
        <w:tc>
          <w:tcPr>
            <w:tcW w:w="2101" w:type="dxa"/>
          </w:tcPr>
          <w:p w:rsidR="0078429A" w:rsidRDefault="004F5FEB">
            <w:pPr>
              <w:ind w:firstLineChars="100" w:firstLine="301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主题内容</w:t>
            </w:r>
          </w:p>
        </w:tc>
        <w:tc>
          <w:tcPr>
            <w:tcW w:w="2352" w:type="dxa"/>
          </w:tcPr>
          <w:p w:rsidR="0078429A" w:rsidRDefault="004F5F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来源书名</w:t>
            </w:r>
          </w:p>
        </w:tc>
        <w:tc>
          <w:tcPr>
            <w:tcW w:w="2504" w:type="dxa"/>
          </w:tcPr>
          <w:p w:rsidR="0078429A" w:rsidRDefault="004F5FEB">
            <w:pPr>
              <w:ind w:firstLineChars="100" w:firstLine="301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备注（个人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团队）</w:t>
            </w:r>
          </w:p>
        </w:tc>
        <w:tc>
          <w:tcPr>
            <w:tcW w:w="2504" w:type="dxa"/>
            <w:vAlign w:val="center"/>
          </w:tcPr>
          <w:p w:rsidR="0078429A" w:rsidRDefault="004F5FEB">
            <w:pPr>
              <w:ind w:firstLineChars="100" w:firstLine="301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团队成员名单</w:t>
            </w:r>
          </w:p>
        </w:tc>
      </w:tr>
      <w:tr w:rsidR="0078429A">
        <w:trPr>
          <w:jc w:val="center"/>
        </w:trPr>
        <w:tc>
          <w:tcPr>
            <w:tcW w:w="1200" w:type="dxa"/>
          </w:tcPr>
          <w:p w:rsidR="0078429A" w:rsidRDefault="004F5F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493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01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352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04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04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78429A">
        <w:trPr>
          <w:jc w:val="center"/>
        </w:trPr>
        <w:tc>
          <w:tcPr>
            <w:tcW w:w="1200" w:type="dxa"/>
          </w:tcPr>
          <w:p w:rsidR="0078429A" w:rsidRDefault="004F5F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493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01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352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04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04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78429A">
        <w:trPr>
          <w:jc w:val="center"/>
        </w:trPr>
        <w:tc>
          <w:tcPr>
            <w:tcW w:w="1200" w:type="dxa"/>
          </w:tcPr>
          <w:p w:rsidR="0078429A" w:rsidRDefault="004F5F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493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01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352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04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04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78429A">
        <w:trPr>
          <w:jc w:val="center"/>
        </w:trPr>
        <w:tc>
          <w:tcPr>
            <w:tcW w:w="1200" w:type="dxa"/>
          </w:tcPr>
          <w:p w:rsidR="0078429A" w:rsidRDefault="004F5FEB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493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017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01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352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04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04" w:type="dxa"/>
          </w:tcPr>
          <w:p w:rsidR="0078429A" w:rsidRDefault="0078429A">
            <w:pPr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</w:tbl>
    <w:p w:rsidR="0078429A" w:rsidRPr="00A41C0B" w:rsidRDefault="004F5FEB" w:rsidP="00A41C0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说明：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个团队占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个名额，“姓名”栏填负责人名字，“团队成员名单”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填每个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队员名字（以便证书准备）</w:t>
      </w:r>
    </w:p>
    <w:sectPr w:rsidR="0078429A" w:rsidRPr="00A41C0B" w:rsidSect="00A41C0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EB" w:rsidRDefault="004F5FEB">
      <w:r>
        <w:separator/>
      </w:r>
    </w:p>
  </w:endnote>
  <w:endnote w:type="continuationSeparator" w:id="0">
    <w:p w:rsidR="004F5FEB" w:rsidRDefault="004F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9A" w:rsidRDefault="004F5F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429A" w:rsidRDefault="004F5FE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41C0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8429A" w:rsidRDefault="004F5FE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41C0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EB" w:rsidRDefault="004F5FEB">
      <w:r>
        <w:separator/>
      </w:r>
    </w:p>
  </w:footnote>
  <w:footnote w:type="continuationSeparator" w:id="0">
    <w:p w:rsidR="004F5FEB" w:rsidRDefault="004F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B2E6B"/>
    <w:multiLevelType w:val="singleLevel"/>
    <w:tmpl w:val="AFEB2E6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E913C8"/>
    <w:multiLevelType w:val="singleLevel"/>
    <w:tmpl w:val="D8E913C8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9F"/>
    <w:rsid w:val="00194424"/>
    <w:rsid w:val="002B72CC"/>
    <w:rsid w:val="00341B9F"/>
    <w:rsid w:val="004B03FC"/>
    <w:rsid w:val="004F5FEB"/>
    <w:rsid w:val="00545D0D"/>
    <w:rsid w:val="00572644"/>
    <w:rsid w:val="0065743A"/>
    <w:rsid w:val="00773AFA"/>
    <w:rsid w:val="0078429A"/>
    <w:rsid w:val="00857474"/>
    <w:rsid w:val="008B4BCC"/>
    <w:rsid w:val="00935DC9"/>
    <w:rsid w:val="00937FD5"/>
    <w:rsid w:val="009A1663"/>
    <w:rsid w:val="00A218A1"/>
    <w:rsid w:val="00A41C0B"/>
    <w:rsid w:val="00AE484A"/>
    <w:rsid w:val="00BB7F75"/>
    <w:rsid w:val="00BC4517"/>
    <w:rsid w:val="00C008DD"/>
    <w:rsid w:val="00C51869"/>
    <w:rsid w:val="00D33E4C"/>
    <w:rsid w:val="00E771B2"/>
    <w:rsid w:val="00EE0439"/>
    <w:rsid w:val="00F54487"/>
    <w:rsid w:val="01896FD6"/>
    <w:rsid w:val="01B07F1D"/>
    <w:rsid w:val="02027E9A"/>
    <w:rsid w:val="021D5DC5"/>
    <w:rsid w:val="02A204D5"/>
    <w:rsid w:val="02C002D7"/>
    <w:rsid w:val="03896AEC"/>
    <w:rsid w:val="04623D3C"/>
    <w:rsid w:val="057A5C38"/>
    <w:rsid w:val="06356FC1"/>
    <w:rsid w:val="068C07B4"/>
    <w:rsid w:val="06A818A2"/>
    <w:rsid w:val="077E18F2"/>
    <w:rsid w:val="08534BAB"/>
    <w:rsid w:val="08594689"/>
    <w:rsid w:val="09602F46"/>
    <w:rsid w:val="09C47C3D"/>
    <w:rsid w:val="0A493BC9"/>
    <w:rsid w:val="0B323621"/>
    <w:rsid w:val="0BB67127"/>
    <w:rsid w:val="0CC32F8B"/>
    <w:rsid w:val="0D99432A"/>
    <w:rsid w:val="0E1A180E"/>
    <w:rsid w:val="0EC05B82"/>
    <w:rsid w:val="0FC67080"/>
    <w:rsid w:val="0FCE76DB"/>
    <w:rsid w:val="0FE54FC4"/>
    <w:rsid w:val="12050C24"/>
    <w:rsid w:val="12617816"/>
    <w:rsid w:val="12EB10C5"/>
    <w:rsid w:val="13183AC0"/>
    <w:rsid w:val="13923292"/>
    <w:rsid w:val="13C70114"/>
    <w:rsid w:val="13E61029"/>
    <w:rsid w:val="14A03DE7"/>
    <w:rsid w:val="17566EA8"/>
    <w:rsid w:val="17CC2E71"/>
    <w:rsid w:val="18195A60"/>
    <w:rsid w:val="18BC6067"/>
    <w:rsid w:val="18D90688"/>
    <w:rsid w:val="194A3795"/>
    <w:rsid w:val="1A7E21A6"/>
    <w:rsid w:val="1A8C3D8A"/>
    <w:rsid w:val="1AE61948"/>
    <w:rsid w:val="1B00672C"/>
    <w:rsid w:val="1C052FE3"/>
    <w:rsid w:val="1C644030"/>
    <w:rsid w:val="1CD57C34"/>
    <w:rsid w:val="1CF30487"/>
    <w:rsid w:val="1D107EF7"/>
    <w:rsid w:val="1E2600B3"/>
    <w:rsid w:val="1EF775F7"/>
    <w:rsid w:val="1FFE41EC"/>
    <w:rsid w:val="22F71A08"/>
    <w:rsid w:val="23A247DE"/>
    <w:rsid w:val="23D60E8C"/>
    <w:rsid w:val="24817688"/>
    <w:rsid w:val="254A6761"/>
    <w:rsid w:val="25DE1216"/>
    <w:rsid w:val="260D2F45"/>
    <w:rsid w:val="26A44966"/>
    <w:rsid w:val="27CC1708"/>
    <w:rsid w:val="28F4190F"/>
    <w:rsid w:val="29A04CD3"/>
    <w:rsid w:val="2AAB36C1"/>
    <w:rsid w:val="2BDD2F57"/>
    <w:rsid w:val="2C2861C3"/>
    <w:rsid w:val="2D9F0CB8"/>
    <w:rsid w:val="2DC35580"/>
    <w:rsid w:val="2DCB1F2C"/>
    <w:rsid w:val="2DCE3D6D"/>
    <w:rsid w:val="2F1B2321"/>
    <w:rsid w:val="2F520B8F"/>
    <w:rsid w:val="2FFE0FF4"/>
    <w:rsid w:val="30AE2827"/>
    <w:rsid w:val="312F2DEC"/>
    <w:rsid w:val="3160653F"/>
    <w:rsid w:val="319D31A8"/>
    <w:rsid w:val="31B00E4D"/>
    <w:rsid w:val="32B41D54"/>
    <w:rsid w:val="341A02E8"/>
    <w:rsid w:val="34441F6A"/>
    <w:rsid w:val="34EF2DFB"/>
    <w:rsid w:val="350228B6"/>
    <w:rsid w:val="35117248"/>
    <w:rsid w:val="356076EE"/>
    <w:rsid w:val="36DD3667"/>
    <w:rsid w:val="37D900C6"/>
    <w:rsid w:val="3B30058E"/>
    <w:rsid w:val="3BBF79B5"/>
    <w:rsid w:val="3CCA152A"/>
    <w:rsid w:val="3CD7058F"/>
    <w:rsid w:val="3CF41828"/>
    <w:rsid w:val="3E0307C8"/>
    <w:rsid w:val="3F8F7DF1"/>
    <w:rsid w:val="3FA22AE6"/>
    <w:rsid w:val="40A715AA"/>
    <w:rsid w:val="4125360A"/>
    <w:rsid w:val="414D6F29"/>
    <w:rsid w:val="41655C93"/>
    <w:rsid w:val="420427CB"/>
    <w:rsid w:val="429C1FAD"/>
    <w:rsid w:val="42CD5D1C"/>
    <w:rsid w:val="432B1CA8"/>
    <w:rsid w:val="43EB0158"/>
    <w:rsid w:val="445408A4"/>
    <w:rsid w:val="44F81F5E"/>
    <w:rsid w:val="4559775F"/>
    <w:rsid w:val="47431FE7"/>
    <w:rsid w:val="48751AFD"/>
    <w:rsid w:val="49BB212C"/>
    <w:rsid w:val="4A8E3048"/>
    <w:rsid w:val="4ABC6EE0"/>
    <w:rsid w:val="4C2D6B56"/>
    <w:rsid w:val="4C8D60C7"/>
    <w:rsid w:val="4D324C40"/>
    <w:rsid w:val="4D992389"/>
    <w:rsid w:val="4F35015C"/>
    <w:rsid w:val="4F935431"/>
    <w:rsid w:val="4FF52A76"/>
    <w:rsid w:val="50110664"/>
    <w:rsid w:val="507D27D1"/>
    <w:rsid w:val="50C93E4F"/>
    <w:rsid w:val="51B94040"/>
    <w:rsid w:val="521E5F57"/>
    <w:rsid w:val="528E19AC"/>
    <w:rsid w:val="53992BE6"/>
    <w:rsid w:val="53C84C8E"/>
    <w:rsid w:val="55123CED"/>
    <w:rsid w:val="55D71366"/>
    <w:rsid w:val="562502B6"/>
    <w:rsid w:val="56520D84"/>
    <w:rsid w:val="56C6478C"/>
    <w:rsid w:val="56C97E9E"/>
    <w:rsid w:val="5765016D"/>
    <w:rsid w:val="5ACC159F"/>
    <w:rsid w:val="5B807752"/>
    <w:rsid w:val="5BCB5F47"/>
    <w:rsid w:val="5DCF378A"/>
    <w:rsid w:val="5DD67A5A"/>
    <w:rsid w:val="5E152116"/>
    <w:rsid w:val="5E4F29CB"/>
    <w:rsid w:val="5F28431F"/>
    <w:rsid w:val="5F3160A0"/>
    <w:rsid w:val="605B5D1A"/>
    <w:rsid w:val="62004759"/>
    <w:rsid w:val="625205BE"/>
    <w:rsid w:val="62E76A54"/>
    <w:rsid w:val="63902674"/>
    <w:rsid w:val="64CA11D0"/>
    <w:rsid w:val="64DC087D"/>
    <w:rsid w:val="67D75D92"/>
    <w:rsid w:val="68591BF7"/>
    <w:rsid w:val="6982662B"/>
    <w:rsid w:val="6AE64091"/>
    <w:rsid w:val="6AFA360C"/>
    <w:rsid w:val="6B1E140A"/>
    <w:rsid w:val="6C08714E"/>
    <w:rsid w:val="6C653D2E"/>
    <w:rsid w:val="6DC34966"/>
    <w:rsid w:val="6E801A08"/>
    <w:rsid w:val="6EA07714"/>
    <w:rsid w:val="6F745AA6"/>
    <w:rsid w:val="6FEB6B4D"/>
    <w:rsid w:val="700A2F53"/>
    <w:rsid w:val="701D1777"/>
    <w:rsid w:val="70A201B3"/>
    <w:rsid w:val="71425A21"/>
    <w:rsid w:val="71A77B70"/>
    <w:rsid w:val="71D238CE"/>
    <w:rsid w:val="725E0D4D"/>
    <w:rsid w:val="72E94191"/>
    <w:rsid w:val="72EE68E2"/>
    <w:rsid w:val="73112E30"/>
    <w:rsid w:val="73A24FC8"/>
    <w:rsid w:val="7456401D"/>
    <w:rsid w:val="74A056AC"/>
    <w:rsid w:val="74DA0658"/>
    <w:rsid w:val="757924F6"/>
    <w:rsid w:val="75DA2C19"/>
    <w:rsid w:val="76D95677"/>
    <w:rsid w:val="7B266984"/>
    <w:rsid w:val="7B2F24F9"/>
    <w:rsid w:val="7B5526B4"/>
    <w:rsid w:val="7B795631"/>
    <w:rsid w:val="7BB92F33"/>
    <w:rsid w:val="7C3D7F83"/>
    <w:rsid w:val="7CE0192F"/>
    <w:rsid w:val="7DA6460F"/>
    <w:rsid w:val="7E0C7085"/>
    <w:rsid w:val="7EB520F3"/>
    <w:rsid w:val="7ED5378D"/>
    <w:rsid w:val="7E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  <w:rPr>
      <w:shd w:val="clear" w:color="auto" w:fill="F5F5F5"/>
    </w:rPr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non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  <w:rPr>
      <w:shd w:val="clear" w:color="auto" w:fill="F5F5F5"/>
    </w:rPr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282</Words>
  <Characters>1611</Characters>
  <Application>Microsoft Office Word</Application>
  <DocSecurity>0</DocSecurity>
  <Lines>13</Lines>
  <Paragraphs>3</Paragraphs>
  <ScaleCrop>false</ScaleCrop>
  <Company>微软中国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2021-04-20T00:49:00Z</cp:lastPrinted>
  <dcterms:created xsi:type="dcterms:W3CDTF">2021-04-13T02:02:00Z</dcterms:created>
  <dcterms:modified xsi:type="dcterms:W3CDTF">2021-04-20T06:21:00Z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459F554FDA1844E4B98BC7BB806D0E25</vt:lpwstr>
  </property>
</Properties>
</file>