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D7CA5" w14:textId="77777777" w:rsidR="00754B5D" w:rsidRDefault="00754B5D" w:rsidP="00754B5D">
      <w:pPr>
        <w:spacing w:line="423" w:lineRule="exact"/>
        <w:ind w:left="840"/>
        <w:rPr>
          <w:sz w:val="20"/>
          <w:szCs w:val="20"/>
        </w:rPr>
      </w:pPr>
      <w:r>
        <w:rPr>
          <w:rFonts w:ascii="微软雅黑" w:eastAsia="微软雅黑" w:hAnsi="微软雅黑" w:cs="微软雅黑"/>
          <w:sz w:val="32"/>
          <w:szCs w:val="32"/>
        </w:rPr>
        <w:t>附件</w:t>
      </w:r>
      <w:r>
        <w:rPr>
          <w:rFonts w:eastAsia="Times New Roman"/>
          <w:sz w:val="32"/>
          <w:szCs w:val="32"/>
        </w:rPr>
        <w:t xml:space="preserve"> 2</w:t>
      </w:r>
      <w:r>
        <w:rPr>
          <w:rFonts w:ascii="微软雅黑" w:eastAsia="微软雅黑" w:hAnsi="微软雅黑" w:cs="微软雅黑"/>
          <w:sz w:val="32"/>
          <w:szCs w:val="32"/>
        </w:rPr>
        <w:t>：</w:t>
      </w:r>
    </w:p>
    <w:p w14:paraId="43139810" w14:textId="77777777" w:rsidR="00754B5D" w:rsidRDefault="00754B5D" w:rsidP="00754B5D">
      <w:pPr>
        <w:spacing w:line="328" w:lineRule="exact"/>
        <w:rPr>
          <w:sz w:val="20"/>
          <w:szCs w:val="20"/>
        </w:rPr>
      </w:pPr>
    </w:p>
    <w:p w14:paraId="61BD7AA6" w14:textId="77777777" w:rsidR="00754B5D" w:rsidRDefault="00754B5D" w:rsidP="00754B5D">
      <w:pPr>
        <w:spacing w:line="581" w:lineRule="exact"/>
        <w:ind w:right="-19"/>
        <w:jc w:val="center"/>
        <w:rPr>
          <w:sz w:val="20"/>
          <w:szCs w:val="20"/>
        </w:rPr>
      </w:pPr>
      <w:proofErr w:type="gramStart"/>
      <w:r>
        <w:rPr>
          <w:rFonts w:ascii="微软雅黑" w:eastAsia="微软雅黑" w:hAnsi="微软雅黑" w:cs="微软雅黑"/>
          <w:sz w:val="44"/>
          <w:szCs w:val="44"/>
        </w:rPr>
        <w:t>超星尔雅</w:t>
      </w:r>
      <w:proofErr w:type="gramEnd"/>
      <w:r>
        <w:rPr>
          <w:rFonts w:ascii="微软雅黑" w:eastAsia="微软雅黑" w:hAnsi="微软雅黑" w:cs="微软雅黑"/>
          <w:sz w:val="44"/>
          <w:szCs w:val="44"/>
        </w:rPr>
        <w:t>“停课不停学”在线教学的</w:t>
      </w:r>
    </w:p>
    <w:p w14:paraId="3D170E2B" w14:textId="77777777" w:rsidR="00754B5D" w:rsidRDefault="00754B5D" w:rsidP="00754B5D">
      <w:pPr>
        <w:spacing w:line="579" w:lineRule="exact"/>
        <w:ind w:right="-19"/>
        <w:jc w:val="center"/>
        <w:rPr>
          <w:sz w:val="20"/>
          <w:szCs w:val="20"/>
        </w:rPr>
      </w:pPr>
      <w:r>
        <w:rPr>
          <w:rFonts w:ascii="微软雅黑" w:eastAsia="微软雅黑" w:hAnsi="微软雅黑" w:cs="微软雅黑"/>
          <w:sz w:val="44"/>
          <w:szCs w:val="44"/>
        </w:rPr>
        <w:t>直播培训系列课程直播课程安排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60"/>
        <w:gridCol w:w="5720"/>
        <w:gridCol w:w="1060"/>
        <w:gridCol w:w="940"/>
        <w:gridCol w:w="30"/>
      </w:tblGrid>
      <w:tr w:rsidR="00754B5D" w14:paraId="235A8C08" w14:textId="77777777" w:rsidTr="00DD17A4">
        <w:trPr>
          <w:trHeight w:val="39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C5E0B3"/>
              <w:right w:val="single" w:sz="8" w:space="0" w:color="auto"/>
            </w:tcBorders>
            <w:shd w:val="clear" w:color="auto" w:fill="C5E0B3"/>
            <w:vAlign w:val="bottom"/>
          </w:tcPr>
          <w:p w14:paraId="3887559F" w14:textId="77777777" w:rsidR="00754B5D" w:rsidRDefault="00754B5D" w:rsidP="00DD17A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模块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C5E0B3"/>
              <w:right w:val="single" w:sz="8" w:space="0" w:color="auto"/>
            </w:tcBorders>
            <w:shd w:val="clear" w:color="auto" w:fill="C5E0B3"/>
            <w:vAlign w:val="bottom"/>
          </w:tcPr>
          <w:p w14:paraId="3AEC91F9" w14:textId="77777777" w:rsidR="00754B5D" w:rsidRDefault="00754B5D" w:rsidP="00DD17A4">
            <w:pPr>
              <w:spacing w:line="274" w:lineRule="exact"/>
              <w:ind w:left="5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时间</w:t>
            </w:r>
          </w:p>
        </w:tc>
        <w:tc>
          <w:tcPr>
            <w:tcW w:w="5720" w:type="dxa"/>
            <w:tcBorders>
              <w:top w:val="single" w:sz="8" w:space="0" w:color="auto"/>
              <w:bottom w:val="single" w:sz="8" w:space="0" w:color="C5E0B3"/>
              <w:right w:val="single" w:sz="8" w:space="0" w:color="auto"/>
            </w:tcBorders>
            <w:shd w:val="clear" w:color="auto" w:fill="C5E0B3"/>
            <w:vAlign w:val="bottom"/>
          </w:tcPr>
          <w:p w14:paraId="20A8D5CD" w14:textId="77777777" w:rsidR="00754B5D" w:rsidRDefault="00754B5D" w:rsidP="00DD17A4">
            <w:pPr>
              <w:spacing w:line="274" w:lineRule="exact"/>
              <w:ind w:left="23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课程主题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C5E0B3"/>
              <w:right w:val="single" w:sz="8" w:space="0" w:color="auto"/>
            </w:tcBorders>
            <w:shd w:val="clear" w:color="auto" w:fill="C5E0B3"/>
            <w:vAlign w:val="bottom"/>
          </w:tcPr>
          <w:p w14:paraId="081ED2DF" w14:textId="77777777" w:rsidR="00754B5D" w:rsidRDefault="00754B5D" w:rsidP="00DD17A4">
            <w:pPr>
              <w:spacing w:line="274" w:lineRule="exact"/>
              <w:ind w:left="5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授课教师</w:t>
            </w:r>
          </w:p>
        </w:tc>
        <w:tc>
          <w:tcPr>
            <w:tcW w:w="0" w:type="dxa"/>
            <w:vAlign w:val="bottom"/>
          </w:tcPr>
          <w:p w14:paraId="218C6DBC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1F5DC8E3" w14:textId="77777777" w:rsidTr="00DD17A4">
        <w:trPr>
          <w:trHeight w:val="28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3BAD45D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71DC3D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5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1ACB94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“停课不停学”线上教学实践——利用“一平三端”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14:paraId="1700C82E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0C5745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0" w:type="dxa"/>
            <w:vAlign w:val="bottom"/>
          </w:tcPr>
          <w:p w14:paraId="387C9B47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F5905E8" w14:textId="77777777" w:rsidTr="00DD17A4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F07AFD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03AB238A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1 日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577F20B3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实现在线教学</w:t>
            </w:r>
          </w:p>
        </w:tc>
        <w:tc>
          <w:tcPr>
            <w:tcW w:w="1060" w:type="dxa"/>
            <w:vAlign w:val="bottom"/>
          </w:tcPr>
          <w:p w14:paraId="43165C60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赵玉霞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BE2B78D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0" w:type="dxa"/>
            <w:vAlign w:val="bottom"/>
          </w:tcPr>
          <w:p w14:paraId="53A86C8B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44181842" w14:textId="77777777" w:rsidTr="00DD17A4">
        <w:trPr>
          <w:trHeight w:val="1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448753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1084051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349809A4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6"/>
                <w:sz w:val="24"/>
              </w:rPr>
              <w:t>（*建议观看直播的老师可准备 2 台手机、1 台电脑。</w:t>
            </w:r>
          </w:p>
        </w:tc>
        <w:tc>
          <w:tcPr>
            <w:tcW w:w="1060" w:type="dxa"/>
            <w:vMerge w:val="restart"/>
            <w:vAlign w:val="bottom"/>
          </w:tcPr>
          <w:p w14:paraId="47B6A47B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w w:val="97"/>
                <w:sz w:val="24"/>
              </w:rPr>
              <w:t>超星集团</w:t>
            </w:r>
            <w:proofErr w:type="gram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4D0E819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D64EE56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61312E3A" w14:textId="77777777" w:rsidTr="00DD17A4">
        <w:trPr>
          <w:trHeight w:val="1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676C99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9BE1480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正月初八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0C257A80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vAlign w:val="bottom"/>
          </w:tcPr>
          <w:p w14:paraId="14D927B1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9D464B3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4281819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B9AE55F" w14:textId="77777777" w:rsidTr="00DD17A4">
        <w:trPr>
          <w:trHeight w:val="16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C75B49" w14:textId="77777777" w:rsidR="00754B5D" w:rsidRDefault="00754B5D" w:rsidP="00DD17A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技术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905CECC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0EDB2255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6"/>
                <w:sz w:val="24"/>
              </w:rPr>
              <w:t>一部手机看直播，另一部手机与电脑进行实操练习。）</w:t>
            </w:r>
          </w:p>
        </w:tc>
        <w:tc>
          <w:tcPr>
            <w:tcW w:w="1060" w:type="dxa"/>
            <w:vAlign w:val="bottom"/>
          </w:tcPr>
          <w:p w14:paraId="07C0CF87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AE62DCF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B7827C8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4EA9A895" w14:textId="77777777" w:rsidTr="00DD17A4">
        <w:trPr>
          <w:trHeight w:val="19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5E2C73" w14:textId="77777777" w:rsidR="00754B5D" w:rsidRDefault="00754B5D" w:rsidP="00DD17A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7DC27CC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15:00-16:30</w:t>
            </w:r>
          </w:p>
        </w:tc>
        <w:tc>
          <w:tcPr>
            <w:tcW w:w="5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F85CA" w14:textId="77777777" w:rsidR="00754B5D" w:rsidRDefault="00754B5D" w:rsidP="00DD17A4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76EC7790" w14:textId="77777777" w:rsidR="00754B5D" w:rsidRDefault="00754B5D" w:rsidP="00DD17A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3BFB4" w14:textId="77777777" w:rsidR="00754B5D" w:rsidRDefault="00754B5D" w:rsidP="00DD17A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2CE47E9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4A37FD0" w14:textId="77777777" w:rsidTr="00DD17A4">
        <w:trPr>
          <w:trHeight w:val="9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B54E65" w14:textId="77777777" w:rsidR="00754B5D" w:rsidRDefault="00754B5D" w:rsidP="00DD17A4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先导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F8D529C" w14:textId="77777777" w:rsidR="00754B5D" w:rsidRDefault="00754B5D" w:rsidP="00DD17A4">
            <w:pPr>
              <w:rPr>
                <w:sz w:val="8"/>
                <w:szCs w:val="8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3BA6DCF3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疫情之下的“应急”教学模式</w:t>
            </w:r>
          </w:p>
        </w:tc>
        <w:tc>
          <w:tcPr>
            <w:tcW w:w="1060" w:type="dxa"/>
            <w:vMerge w:val="restart"/>
            <w:vAlign w:val="bottom"/>
          </w:tcPr>
          <w:p w14:paraId="0B772B8D" w14:textId="77777777" w:rsidR="00754B5D" w:rsidRDefault="00754B5D" w:rsidP="00DD17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耿浩浩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5CE6875" w14:textId="77777777" w:rsidR="00754B5D" w:rsidRDefault="00754B5D" w:rsidP="00DD17A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A8A3F1A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092D194" w14:textId="77777777" w:rsidTr="00DD17A4">
        <w:trPr>
          <w:trHeight w:val="173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B57AF" w14:textId="77777777" w:rsidR="00754B5D" w:rsidRDefault="00754B5D" w:rsidP="00DD17A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40F97A3" w14:textId="77777777" w:rsidR="00754B5D" w:rsidRDefault="00754B5D" w:rsidP="00DD17A4">
            <w:pPr>
              <w:rPr>
                <w:sz w:val="15"/>
                <w:szCs w:val="15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3539117F" w14:textId="77777777" w:rsidR="00754B5D" w:rsidRDefault="00754B5D" w:rsidP="00DD17A4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vMerge/>
            <w:vAlign w:val="bottom"/>
          </w:tcPr>
          <w:p w14:paraId="69610156" w14:textId="77777777" w:rsidR="00754B5D" w:rsidRDefault="00754B5D" w:rsidP="00DD17A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97D3607" w14:textId="77777777" w:rsidR="00754B5D" w:rsidRDefault="00754B5D" w:rsidP="00DD17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38E990F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3AFEB92A" w14:textId="77777777" w:rsidTr="00DD17A4">
        <w:trPr>
          <w:trHeight w:val="15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7F01A4" w14:textId="77777777" w:rsidR="00754B5D" w:rsidRDefault="00754B5D" w:rsidP="00DD17A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26ED98D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519CE26B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vAlign w:val="bottom"/>
          </w:tcPr>
          <w:p w14:paraId="0AA707CE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w w:val="97"/>
                <w:sz w:val="24"/>
              </w:rPr>
              <w:t>超星集团</w:t>
            </w:r>
            <w:proofErr w:type="gram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4E310A6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6028D97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CC12866" w14:textId="77777777" w:rsidTr="00DD17A4">
        <w:trPr>
          <w:trHeight w:val="15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25BE5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05C3FA7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5E02ACE1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vAlign w:val="bottom"/>
          </w:tcPr>
          <w:p w14:paraId="27AF0AF5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1441CF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D17FFE8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1D6FD0B9" w14:textId="77777777" w:rsidTr="00DD17A4">
        <w:trPr>
          <w:trHeight w:val="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378A1C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A4D72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9D48D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159BD94D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C1BAB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AEE278A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123DD4F" w14:textId="77777777" w:rsidTr="00DD17A4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A6F8C9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1A31DF8" w14:textId="77777777" w:rsidR="00754B5D" w:rsidRDefault="00754B5D" w:rsidP="00DD17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2 日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79C1A2F5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我在武汉直播培训——基于“一平三端”的备课、建</w:t>
            </w:r>
          </w:p>
        </w:tc>
        <w:tc>
          <w:tcPr>
            <w:tcW w:w="1060" w:type="dxa"/>
            <w:vMerge w:val="restart"/>
            <w:vAlign w:val="bottom"/>
          </w:tcPr>
          <w:p w14:paraId="1495987A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孔鑫凯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A074361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3B0CFE2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31DE99A1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EDC8C2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83BA8FF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正月初九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03CF20DF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vAlign w:val="bottom"/>
          </w:tcPr>
          <w:p w14:paraId="3C2CC382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C552A6B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A491CB2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3B7669FB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B87B79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7659D76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30567CCD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课、用课、学课、管课</w:t>
            </w:r>
          </w:p>
        </w:tc>
        <w:tc>
          <w:tcPr>
            <w:tcW w:w="1060" w:type="dxa"/>
            <w:vMerge w:val="restart"/>
            <w:vAlign w:val="bottom"/>
          </w:tcPr>
          <w:p w14:paraId="00FEA283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w w:val="97"/>
                <w:sz w:val="24"/>
              </w:rPr>
              <w:t>超星集团</w:t>
            </w:r>
            <w:proofErr w:type="gram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3AD2D7E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5B71390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1B0A9BA3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CCA6E3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E2B3119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15:00-16:00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0A0775BC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vAlign w:val="bottom"/>
          </w:tcPr>
          <w:p w14:paraId="5B3C6544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705D5D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5E987C6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21DE18B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01747D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FDEA2B2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0B1464DB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14:paraId="286DCA8A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6FFC8F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DCD9018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463C2AB0" w14:textId="77777777" w:rsidTr="00DD17A4">
        <w:trPr>
          <w:trHeight w:val="3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625442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73BC1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C0213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87E20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38B68B0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142BFBEC" w14:textId="77777777" w:rsidTr="00DD17A4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3E7A6E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0EB954B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58CB3516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以学为中心的 MAC 翻转课堂教学探索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06C07AD7" w14:textId="77777777" w:rsidR="00754B5D" w:rsidRDefault="00754B5D" w:rsidP="00DD17A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徐敏  教授</w:t>
            </w:r>
          </w:p>
        </w:tc>
        <w:tc>
          <w:tcPr>
            <w:tcW w:w="0" w:type="dxa"/>
            <w:vAlign w:val="bottom"/>
          </w:tcPr>
          <w:p w14:paraId="21354886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E5874CE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C4BE5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3A8951E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3 日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656D5C5D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F7D4C07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华中师范大学</w:t>
            </w:r>
          </w:p>
        </w:tc>
        <w:tc>
          <w:tcPr>
            <w:tcW w:w="0" w:type="dxa"/>
            <w:vAlign w:val="bottom"/>
          </w:tcPr>
          <w:p w14:paraId="74DA8620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0C9BAF7" w14:textId="77777777" w:rsidTr="00DD17A4">
        <w:trPr>
          <w:trHeight w:val="1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85F45B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7FC01BB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69DB1F06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6421CF2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15D3BBF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32280772" w14:textId="77777777" w:rsidTr="00DD17A4">
        <w:trPr>
          <w:trHeight w:val="2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1698DC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BF2E9FE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正月初十</w:t>
            </w: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78659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9CC57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4AE0EE6F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5952FA36" w14:textId="77777777" w:rsidTr="00DD17A4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B26233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A6E2ACD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3F6CC002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4A0ED5C8" w14:textId="77777777" w:rsidR="00754B5D" w:rsidRDefault="00754B5D" w:rsidP="00DD17A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李娅  副校长</w:t>
            </w:r>
          </w:p>
        </w:tc>
        <w:tc>
          <w:tcPr>
            <w:tcW w:w="0" w:type="dxa"/>
            <w:vAlign w:val="bottom"/>
          </w:tcPr>
          <w:p w14:paraId="362C3751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56A0DEAF" w14:textId="77777777" w:rsidTr="00DD17A4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5D703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B266F6B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15:00-16:30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0C8D5A34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信息化教学预则立，不预则废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25CA39F6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山东外国语职业</w:t>
            </w:r>
          </w:p>
        </w:tc>
        <w:tc>
          <w:tcPr>
            <w:tcW w:w="0" w:type="dxa"/>
            <w:vAlign w:val="bottom"/>
          </w:tcPr>
          <w:p w14:paraId="5A1E4744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6BA0D6CB" w14:textId="77777777" w:rsidTr="00DD17A4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8BB763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F074CAC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46153821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1060" w:type="dxa"/>
            <w:vAlign w:val="bottom"/>
          </w:tcPr>
          <w:p w14:paraId="37171511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7"/>
                <w:sz w:val="24"/>
              </w:rPr>
              <w:t>技术大学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B90072B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0" w:type="dxa"/>
            <w:vAlign w:val="bottom"/>
          </w:tcPr>
          <w:p w14:paraId="2F6FB5DE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244C4065" w14:textId="77777777" w:rsidTr="00DD17A4">
        <w:trPr>
          <w:trHeight w:val="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5D1F16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E53DA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3A943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7A614BB9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2F6FD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3EA0846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089A28C" w14:textId="77777777" w:rsidTr="00DD17A4">
        <w:trPr>
          <w:trHeight w:val="2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F3544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5BB2BA0" w14:textId="77777777" w:rsidR="00754B5D" w:rsidRDefault="00754B5D" w:rsidP="00DD17A4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4 日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18855C43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线上线下三位一体的教学实践——以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《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东北亚安全形</w:t>
            </w:r>
          </w:p>
        </w:tc>
        <w:tc>
          <w:tcPr>
            <w:tcW w:w="1060" w:type="dxa"/>
            <w:vMerge w:val="restart"/>
            <w:vAlign w:val="bottom"/>
          </w:tcPr>
          <w:p w14:paraId="4F314696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尚晓军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306DD6F0" w14:textId="77777777" w:rsidR="00754B5D" w:rsidRDefault="00754B5D" w:rsidP="00DD17A4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教授</w:t>
            </w:r>
          </w:p>
        </w:tc>
        <w:tc>
          <w:tcPr>
            <w:tcW w:w="0" w:type="dxa"/>
            <w:vAlign w:val="bottom"/>
          </w:tcPr>
          <w:p w14:paraId="00DB84FE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45B9A77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2D9706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F078F10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正月十一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40084E27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vAlign w:val="bottom"/>
          </w:tcPr>
          <w:p w14:paraId="19AAF2E1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4E346ADE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BF4AB47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D1F9979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16846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D4A233D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5036C4E2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势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》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为例</w:t>
            </w: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02BF754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黑龙江大学</w:t>
            </w:r>
          </w:p>
        </w:tc>
        <w:tc>
          <w:tcPr>
            <w:tcW w:w="0" w:type="dxa"/>
            <w:vAlign w:val="bottom"/>
          </w:tcPr>
          <w:p w14:paraId="11BC3A91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25AEF043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4FBE21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E3DC58A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15:00-16:00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32D018E6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457FA41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E28937C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626B4B1D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4409B0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4348C7E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0EFE724D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14:paraId="5273B41C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BD1829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F8BD4B0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A063EB0" w14:textId="77777777" w:rsidTr="00DD17A4">
        <w:trPr>
          <w:trHeight w:val="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D7605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57987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41679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033EDF20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286D3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1FB1FF7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50B412E0" w14:textId="77777777" w:rsidTr="00DD17A4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9FDEB8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C30318D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5 日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5FE9DFF6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创新导学助学模式，发展无边界交互课堂</w:t>
            </w:r>
          </w:p>
        </w:tc>
        <w:tc>
          <w:tcPr>
            <w:tcW w:w="1060" w:type="dxa"/>
            <w:vAlign w:val="bottom"/>
          </w:tcPr>
          <w:p w14:paraId="2A41D662" w14:textId="77777777" w:rsidR="00754B5D" w:rsidRDefault="00754B5D" w:rsidP="00DD17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黄敬华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ACA244D" w14:textId="77777777" w:rsidR="00754B5D" w:rsidRDefault="00754B5D" w:rsidP="00DD17A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教授</w:t>
            </w:r>
          </w:p>
        </w:tc>
        <w:tc>
          <w:tcPr>
            <w:tcW w:w="0" w:type="dxa"/>
            <w:vAlign w:val="bottom"/>
          </w:tcPr>
          <w:p w14:paraId="77DF6860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1B3E93C2" w14:textId="77777777" w:rsidTr="00DD17A4">
        <w:trPr>
          <w:trHeight w:val="1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44F9B6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C2C88E5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738C817F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vAlign w:val="bottom"/>
          </w:tcPr>
          <w:p w14:paraId="7050C9D6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7"/>
                <w:sz w:val="24"/>
              </w:rPr>
              <w:t>湖北大学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65C1BBD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6A10B62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3610D93" w14:textId="77777777" w:rsidTr="00DD17A4">
        <w:trPr>
          <w:trHeight w:val="15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B73558" w14:textId="77777777" w:rsidR="00754B5D" w:rsidRDefault="00754B5D" w:rsidP="00DD17A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教学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1864FD3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正月十二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48B15035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vAlign w:val="bottom"/>
          </w:tcPr>
          <w:p w14:paraId="555ED326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1D7471A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ACF724F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3C872F4E" w14:textId="77777777" w:rsidTr="00DD17A4">
        <w:trPr>
          <w:trHeight w:val="3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2A82D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70AB638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D3D2A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5E203E49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2620B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4780C92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EEBC228" w14:textId="77777777" w:rsidTr="00DD17A4">
        <w:trPr>
          <w:trHeight w:val="11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2E9D54" w14:textId="77777777" w:rsidR="00754B5D" w:rsidRDefault="00754B5D" w:rsidP="00DD17A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C5658C2" w14:textId="77777777" w:rsidR="00754B5D" w:rsidRDefault="00754B5D" w:rsidP="00DD17A4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179801FD" w14:textId="77777777" w:rsidR="00754B5D" w:rsidRDefault="00754B5D" w:rsidP="00DD17A4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 w:val="restart"/>
            <w:vAlign w:val="bottom"/>
          </w:tcPr>
          <w:p w14:paraId="3D9115F6" w14:textId="77777777" w:rsidR="00754B5D" w:rsidRDefault="00754B5D" w:rsidP="00DD17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熊思灿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02044A0D" w14:textId="77777777" w:rsidR="00754B5D" w:rsidRDefault="00754B5D" w:rsidP="00DD17A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博士</w:t>
            </w:r>
          </w:p>
        </w:tc>
        <w:tc>
          <w:tcPr>
            <w:tcW w:w="0" w:type="dxa"/>
            <w:vAlign w:val="bottom"/>
          </w:tcPr>
          <w:p w14:paraId="7999735D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19551848" w14:textId="77777777" w:rsidTr="00DD17A4">
        <w:trPr>
          <w:trHeight w:val="15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43D65" w14:textId="77777777" w:rsidR="00754B5D" w:rsidRDefault="00754B5D" w:rsidP="00DD17A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实践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D33FC65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15:00-16:30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0E668B15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《概率论》移动教学实践</w:t>
            </w:r>
          </w:p>
        </w:tc>
        <w:tc>
          <w:tcPr>
            <w:tcW w:w="1060" w:type="dxa"/>
            <w:vMerge/>
            <w:vAlign w:val="bottom"/>
          </w:tcPr>
          <w:p w14:paraId="0EF256AF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01F437F1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112CD27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6F1CD140" w14:textId="77777777" w:rsidTr="00DD17A4">
        <w:trPr>
          <w:trHeight w:val="15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9134BB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DA0DB14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6F014C87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FE1D513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东华理工大学</w:t>
            </w:r>
          </w:p>
        </w:tc>
        <w:tc>
          <w:tcPr>
            <w:tcW w:w="0" w:type="dxa"/>
            <w:vAlign w:val="bottom"/>
          </w:tcPr>
          <w:p w14:paraId="35B80176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58D1741F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9465BB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B0F9CE9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610378A6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D38689F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8128050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1341EEAE" w14:textId="77777777" w:rsidTr="00DD17A4">
        <w:trPr>
          <w:trHeight w:val="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0BB26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8A49A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F9545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6E9E2C24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04422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1C12AB4A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0B4AB7F" w14:textId="77777777" w:rsidTr="00DD17A4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E56E9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B091059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6 日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45C4E8CB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翻转课堂教学的评价与全景展示</w:t>
            </w:r>
          </w:p>
        </w:tc>
        <w:tc>
          <w:tcPr>
            <w:tcW w:w="1060" w:type="dxa"/>
            <w:vAlign w:val="bottom"/>
          </w:tcPr>
          <w:p w14:paraId="2E239202" w14:textId="77777777" w:rsidR="00754B5D" w:rsidRDefault="00754B5D" w:rsidP="00DD17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蔡宝来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5A51D89" w14:textId="77777777" w:rsidR="00754B5D" w:rsidRDefault="00754B5D" w:rsidP="00DD17A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教授</w:t>
            </w:r>
          </w:p>
        </w:tc>
        <w:tc>
          <w:tcPr>
            <w:tcW w:w="0" w:type="dxa"/>
            <w:vAlign w:val="bottom"/>
          </w:tcPr>
          <w:p w14:paraId="4A6ADD32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B67BE0D" w14:textId="77777777" w:rsidTr="00DD17A4">
        <w:trPr>
          <w:trHeight w:val="1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3E2EE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1C59C5B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050C1083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AE22B53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海南师范大学</w:t>
            </w:r>
          </w:p>
        </w:tc>
        <w:tc>
          <w:tcPr>
            <w:tcW w:w="0" w:type="dxa"/>
            <w:vAlign w:val="bottom"/>
          </w:tcPr>
          <w:p w14:paraId="11A4D40D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2D6D786" w14:textId="77777777" w:rsidTr="00DD17A4">
        <w:trPr>
          <w:trHeight w:val="1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F2F5ED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4D17304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正月十三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52364C33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8162203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4238CA1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17B02E1" w14:textId="77777777" w:rsidTr="00DD17A4">
        <w:trPr>
          <w:trHeight w:val="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7241E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DD1773B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7CE3A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6D0F5EF5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ADFAF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923E7A8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2FE01605" w14:textId="77777777" w:rsidTr="00DD17A4">
        <w:trPr>
          <w:trHeight w:val="1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A6368" w14:textId="77777777" w:rsidR="00754B5D" w:rsidRDefault="00754B5D" w:rsidP="00DD17A4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0345563" w14:textId="77777777" w:rsidR="00754B5D" w:rsidRDefault="00754B5D" w:rsidP="00DD17A4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02BC912F" w14:textId="77777777" w:rsidR="00754B5D" w:rsidRDefault="00754B5D" w:rsidP="00DD17A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 w:val="restart"/>
            <w:vAlign w:val="bottom"/>
          </w:tcPr>
          <w:p w14:paraId="171A5FDD" w14:textId="77777777" w:rsidR="00754B5D" w:rsidRDefault="00754B5D" w:rsidP="00DD17A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魏雅倩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9DC6612" w14:textId="77777777" w:rsidR="00754B5D" w:rsidRDefault="00754B5D" w:rsidP="00DD17A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744A7A4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656595B8" w14:textId="77777777" w:rsidTr="00DD17A4">
        <w:trPr>
          <w:trHeight w:val="1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B996AE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4D67B62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15:00-16:30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13484734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激活线上课堂的应用工具</w:t>
            </w:r>
          </w:p>
        </w:tc>
        <w:tc>
          <w:tcPr>
            <w:tcW w:w="1060" w:type="dxa"/>
            <w:vMerge/>
            <w:vAlign w:val="bottom"/>
          </w:tcPr>
          <w:p w14:paraId="56E05F3F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8B2C70E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D8B55C0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22CB8F44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2D8E23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FB2837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3E6A799F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vAlign w:val="bottom"/>
          </w:tcPr>
          <w:p w14:paraId="15C8993D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w w:val="97"/>
                <w:sz w:val="24"/>
              </w:rPr>
              <w:t>超星集团</w:t>
            </w:r>
            <w:proofErr w:type="gram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BAB6FC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AEC3575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42448B9A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3DB4C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440EA46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6968360D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vAlign w:val="bottom"/>
          </w:tcPr>
          <w:p w14:paraId="5DEE7A85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0DF2C71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B8A2A6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0DEFE41" w14:textId="77777777" w:rsidTr="00DD17A4">
        <w:trPr>
          <w:trHeight w:val="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AC6FDB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C0764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45136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C3BD6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C407BEC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5A46C0E2" w14:textId="77777777" w:rsidTr="00DD17A4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CCBE49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AACB29E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6E4D09EE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翻转课堂教学的实践探索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1C82E8AE" w14:textId="77777777" w:rsidR="00754B5D" w:rsidRDefault="00754B5D" w:rsidP="00DD17A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邢磊  博士</w:t>
            </w:r>
          </w:p>
        </w:tc>
        <w:tc>
          <w:tcPr>
            <w:tcW w:w="0" w:type="dxa"/>
            <w:vAlign w:val="bottom"/>
          </w:tcPr>
          <w:p w14:paraId="65251295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5CB1D1D8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628760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9F04F95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7 日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2329DB93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7D96514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上海交通大学</w:t>
            </w:r>
          </w:p>
        </w:tc>
        <w:tc>
          <w:tcPr>
            <w:tcW w:w="0" w:type="dxa"/>
            <w:vAlign w:val="bottom"/>
          </w:tcPr>
          <w:p w14:paraId="0A077F78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3DFAEB8A" w14:textId="77777777" w:rsidTr="00DD17A4">
        <w:trPr>
          <w:trHeight w:val="1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CC2E9A" w14:textId="77777777" w:rsidR="00754B5D" w:rsidRDefault="00754B5D" w:rsidP="00DD17A4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0248956" w14:textId="77777777" w:rsidR="00754B5D" w:rsidRDefault="00754B5D" w:rsidP="00DD17A4">
            <w:pPr>
              <w:rPr>
                <w:sz w:val="14"/>
                <w:szCs w:val="14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04B57559" w14:textId="77777777" w:rsidR="00754B5D" w:rsidRDefault="00754B5D" w:rsidP="00DD17A4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0638749" w14:textId="77777777" w:rsidR="00754B5D" w:rsidRDefault="00754B5D" w:rsidP="00DD17A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549DEF3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43AC881C" w14:textId="77777777" w:rsidTr="00DD17A4">
        <w:trPr>
          <w:trHeight w:val="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2AF01D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04A605A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正月十四</w:t>
            </w: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F320A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F7F33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08FB201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1B62CAF0" w14:textId="77777777" w:rsidTr="00DD17A4">
        <w:trPr>
          <w:trHeight w:val="2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EE7968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3B45F73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69BEA25B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51676655" w14:textId="77777777" w:rsidR="00754B5D" w:rsidRDefault="00754B5D" w:rsidP="00DD17A4">
            <w:pPr>
              <w:spacing w:line="27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sz w:val="24"/>
              </w:rPr>
              <w:t>池海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 xml:space="preserve">  主任</w:t>
            </w:r>
          </w:p>
        </w:tc>
        <w:tc>
          <w:tcPr>
            <w:tcW w:w="0" w:type="dxa"/>
            <w:vAlign w:val="bottom"/>
          </w:tcPr>
          <w:p w14:paraId="06CDAC97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C11656C" w14:textId="77777777" w:rsidTr="00DD17A4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1027DD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ED6187C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15:00-16:30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567626A9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“一平三端”助力高校，停课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不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停学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0DB60487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济南幼儿师范</w:t>
            </w:r>
          </w:p>
        </w:tc>
        <w:tc>
          <w:tcPr>
            <w:tcW w:w="0" w:type="dxa"/>
            <w:vAlign w:val="bottom"/>
          </w:tcPr>
          <w:p w14:paraId="1AD86E6F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253B418" w14:textId="77777777" w:rsidTr="00DD17A4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6CDCEA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563E070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43A603F3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52F26442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高等专科学校</w:t>
            </w:r>
          </w:p>
        </w:tc>
        <w:tc>
          <w:tcPr>
            <w:tcW w:w="0" w:type="dxa"/>
            <w:vAlign w:val="bottom"/>
          </w:tcPr>
          <w:p w14:paraId="37FD0FCB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CFA5A9C" w14:textId="77777777" w:rsidTr="00DD17A4">
        <w:trPr>
          <w:trHeight w:val="3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30ABEC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06736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4515E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19725952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94DEB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58F13DF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6D64B66" w14:textId="77777777" w:rsidTr="00DD17A4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72CB3D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DEBE8AE" w14:textId="77777777" w:rsidR="00754B5D" w:rsidRDefault="00754B5D" w:rsidP="00DD17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4 日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5E4A4F6C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Merge w:val="restart"/>
            <w:vAlign w:val="bottom"/>
          </w:tcPr>
          <w:p w14:paraId="63D5D7F2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闫怡范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DCA4678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3FE1E1E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301F10D2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7747B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CDC3FDE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正月十一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488AEF6E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线上课程资源，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微课的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制作方法</w:t>
            </w:r>
          </w:p>
        </w:tc>
        <w:tc>
          <w:tcPr>
            <w:tcW w:w="1060" w:type="dxa"/>
            <w:vMerge/>
            <w:vAlign w:val="bottom"/>
          </w:tcPr>
          <w:p w14:paraId="15102941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80B515F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53D6A2D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6EAB3F6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D52547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603D83B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4C8B1531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vAlign w:val="bottom"/>
          </w:tcPr>
          <w:p w14:paraId="0EB8D6C4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w w:val="97"/>
                <w:sz w:val="24"/>
              </w:rPr>
              <w:t>超星集团</w:t>
            </w:r>
            <w:proofErr w:type="gram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413C823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5F1C3A0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166C52D0" w14:textId="77777777" w:rsidTr="00DD17A4">
        <w:trPr>
          <w:trHeight w:val="15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0687E1" w14:textId="77777777" w:rsidR="00754B5D" w:rsidRDefault="00754B5D" w:rsidP="00DD17A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教学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697C6B1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16:00-16:30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57AE22D5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vAlign w:val="bottom"/>
          </w:tcPr>
          <w:p w14:paraId="4E7B1780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3416656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EFFCD1A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375C712D" w14:textId="77777777" w:rsidTr="00DD17A4">
        <w:trPr>
          <w:trHeight w:val="16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1AC69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F30107C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31F544CE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14:paraId="295D71EC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0E83179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6BE8E0D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1E71A3B" w14:textId="77777777" w:rsidTr="00DD17A4">
        <w:trPr>
          <w:trHeight w:val="2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6E923A" w14:textId="77777777" w:rsidR="00754B5D" w:rsidRDefault="00754B5D" w:rsidP="00DD17A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方法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CB4D4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E2094B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1D8B921C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710C6C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1F65351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37D86C70" w14:textId="77777777" w:rsidTr="00DD17A4">
        <w:trPr>
          <w:trHeight w:val="27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E5E7B5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3F6CCEC" w14:textId="77777777" w:rsidR="00754B5D" w:rsidRDefault="00754B5D" w:rsidP="00DD17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8 日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4E202CC3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3620311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刘莘  教授</w:t>
            </w:r>
          </w:p>
        </w:tc>
        <w:tc>
          <w:tcPr>
            <w:tcW w:w="0" w:type="dxa"/>
            <w:vAlign w:val="bottom"/>
          </w:tcPr>
          <w:p w14:paraId="221C6EEE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757AD30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C4E593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0A7E690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正月十五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1444D198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移动时代的高校教学变革</w:t>
            </w: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F297F4C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6056099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18D5AAD3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9C01F2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1039653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31AAE045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vAlign w:val="bottom"/>
          </w:tcPr>
          <w:p w14:paraId="036A831F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7"/>
                <w:sz w:val="24"/>
              </w:rPr>
              <w:t>四川大学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834FDC0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3F77F27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1FBCF904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072835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59E6501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15:00-16:00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4895927B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vAlign w:val="bottom"/>
          </w:tcPr>
          <w:p w14:paraId="2D215E96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4367B87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92DDE7B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79DA9A3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A9CA3F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FC0AAC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3D64709B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14:paraId="5140BBC1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B6FC5F6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A0A48F5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27C92FF0" w14:textId="77777777" w:rsidTr="00DD17A4">
        <w:trPr>
          <w:trHeight w:val="2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818265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42EA9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EFEA9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52EC5736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A86D6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0D739FE1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</w:tbl>
    <w:p w14:paraId="6C40E2AD" w14:textId="77777777" w:rsidR="00754B5D" w:rsidRDefault="00754B5D" w:rsidP="00754B5D">
      <w:pPr>
        <w:sectPr w:rsidR="00754B5D">
          <w:pgSz w:w="11900" w:h="16838"/>
          <w:pgMar w:top="1440" w:right="966" w:bottom="980" w:left="960" w:header="0" w:footer="0" w:gutter="0"/>
          <w:cols w:space="720" w:equalWidth="0">
            <w:col w:w="9980"/>
          </w:cols>
        </w:sectPr>
      </w:pPr>
    </w:p>
    <w:p w14:paraId="1044F48C" w14:textId="77777777" w:rsidR="00754B5D" w:rsidRDefault="00754B5D" w:rsidP="00754B5D">
      <w:pPr>
        <w:spacing w:line="1" w:lineRule="exact"/>
        <w:rPr>
          <w:sz w:val="20"/>
          <w:szCs w:val="20"/>
        </w:rPr>
      </w:pPr>
      <w:bookmarkStart w:id="0" w:name="page8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60"/>
        <w:gridCol w:w="5720"/>
        <w:gridCol w:w="820"/>
        <w:gridCol w:w="1180"/>
        <w:gridCol w:w="30"/>
      </w:tblGrid>
      <w:tr w:rsidR="00754B5D" w14:paraId="2C26EC78" w14:textId="77777777" w:rsidTr="00DD17A4">
        <w:trPr>
          <w:trHeight w:val="29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0664F57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FE8417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9 日</w:t>
            </w:r>
          </w:p>
        </w:tc>
        <w:tc>
          <w:tcPr>
            <w:tcW w:w="5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1E24C5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820" w:type="dxa"/>
            <w:vMerge w:val="restart"/>
            <w:tcBorders>
              <w:top w:val="single" w:sz="8" w:space="0" w:color="auto"/>
            </w:tcBorders>
            <w:vAlign w:val="bottom"/>
          </w:tcPr>
          <w:p w14:paraId="69757F2B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7"/>
                <w:sz w:val="24"/>
              </w:rPr>
              <w:t>赵国栋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9C7A26" w14:textId="77777777" w:rsidR="00754B5D" w:rsidRDefault="00754B5D" w:rsidP="00DD17A4">
            <w:pPr>
              <w:spacing w:line="2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教授</w:t>
            </w:r>
          </w:p>
        </w:tc>
        <w:tc>
          <w:tcPr>
            <w:tcW w:w="0" w:type="dxa"/>
            <w:vAlign w:val="bottom"/>
          </w:tcPr>
          <w:p w14:paraId="1D06E25E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C86161B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A7389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F3F3498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正月十六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36D1A5BA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从微课、翻转课堂到云课堂教学法</w:t>
            </w:r>
          </w:p>
        </w:tc>
        <w:tc>
          <w:tcPr>
            <w:tcW w:w="820" w:type="dxa"/>
            <w:vMerge/>
            <w:vAlign w:val="bottom"/>
          </w:tcPr>
          <w:p w14:paraId="23CFA9D0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70B250D9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3D48F32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562C3E4C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0AD25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D3426DA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44C34B77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332FF02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北京大学</w:t>
            </w:r>
          </w:p>
        </w:tc>
        <w:tc>
          <w:tcPr>
            <w:tcW w:w="0" w:type="dxa"/>
            <w:vAlign w:val="bottom"/>
          </w:tcPr>
          <w:p w14:paraId="266D9CFC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182DC41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5EBFC6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FF00ACA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15:00-16:00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56DAA499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CE96AC9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1B25565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646518C6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89E47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0ECDC97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09D75BAF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14:paraId="25E4FF59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D24CAB4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7813F45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25A4F70" w14:textId="77777777" w:rsidTr="00DD17A4">
        <w:trPr>
          <w:trHeight w:val="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74548D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C58ED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C3C4F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1B29617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4BFB4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11AB43F2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6A64EC88" w14:textId="77777777" w:rsidTr="00DD17A4">
        <w:trPr>
          <w:trHeight w:val="4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A66231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311B7DC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10 日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19C74665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820" w:type="dxa"/>
            <w:vMerge w:val="restart"/>
            <w:vAlign w:val="bottom"/>
          </w:tcPr>
          <w:p w14:paraId="0CE45182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林旺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14:paraId="2E17A046" w14:textId="77777777" w:rsidR="00754B5D" w:rsidRDefault="00754B5D" w:rsidP="00DD17A4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教授</w:t>
            </w:r>
          </w:p>
        </w:tc>
        <w:tc>
          <w:tcPr>
            <w:tcW w:w="0" w:type="dxa"/>
            <w:vAlign w:val="bottom"/>
          </w:tcPr>
          <w:p w14:paraId="5B6C722C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4B340BA5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D3027C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06132A2A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正月十七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28453BF1" w14:textId="77777777" w:rsidR="00754B5D" w:rsidRDefault="00754B5D" w:rsidP="00DD17A4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理念</w:t>
            </w:r>
            <w:r>
              <w:rPr>
                <w:rFonts w:ascii="Arial" w:eastAsia="Arial" w:hAnsi="Arial" w:cs="Arial"/>
                <w:sz w:val="24"/>
              </w:rPr>
              <w:t>•</w:t>
            </w:r>
            <w:r>
              <w:rPr>
                <w:rFonts w:ascii="仿宋" w:eastAsia="仿宋" w:hAnsi="仿宋" w:cs="仿宋"/>
                <w:sz w:val="24"/>
              </w:rPr>
              <w:t>平台</w:t>
            </w:r>
            <w:r>
              <w:rPr>
                <w:rFonts w:ascii="Arial" w:eastAsia="Arial" w:hAnsi="Arial" w:cs="Arial"/>
                <w:sz w:val="24"/>
              </w:rPr>
              <w:t>•</w:t>
            </w:r>
            <w:r>
              <w:rPr>
                <w:rFonts w:ascii="仿宋" w:eastAsia="仿宋" w:hAnsi="仿宋" w:cs="仿宋"/>
                <w:sz w:val="24"/>
              </w:rPr>
              <w:t>方法——课堂信息化思考与实践</w:t>
            </w:r>
          </w:p>
        </w:tc>
        <w:tc>
          <w:tcPr>
            <w:tcW w:w="820" w:type="dxa"/>
            <w:vMerge/>
            <w:vAlign w:val="bottom"/>
          </w:tcPr>
          <w:p w14:paraId="03194640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7BA8B37A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1FA524D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393E3B20" w14:textId="77777777" w:rsidTr="00DD17A4">
        <w:trPr>
          <w:trHeight w:val="1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AF9135" w14:textId="77777777" w:rsidR="00754B5D" w:rsidRDefault="00754B5D" w:rsidP="00DD17A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862770B" w14:textId="77777777" w:rsidR="00754B5D" w:rsidRDefault="00754B5D" w:rsidP="00DD17A4">
            <w:pPr>
              <w:rPr>
                <w:sz w:val="16"/>
                <w:szCs w:val="16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347DC434" w14:textId="77777777" w:rsidR="00754B5D" w:rsidRDefault="00754B5D" w:rsidP="00DD17A4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7DCC53F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中央民族大学</w:t>
            </w:r>
          </w:p>
        </w:tc>
        <w:tc>
          <w:tcPr>
            <w:tcW w:w="0" w:type="dxa"/>
            <w:vAlign w:val="bottom"/>
          </w:tcPr>
          <w:p w14:paraId="4B87F13B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23034A61" w14:textId="77777777" w:rsidTr="00DD17A4">
        <w:trPr>
          <w:trHeight w:val="11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6F1A89" w14:textId="77777777" w:rsidR="00754B5D" w:rsidRDefault="00754B5D" w:rsidP="00DD17A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859C06C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15:00-16:00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2637FA74" w14:textId="77777777" w:rsidR="00754B5D" w:rsidRDefault="00754B5D" w:rsidP="00DD17A4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C8FFA7F" w14:textId="77777777" w:rsidR="00754B5D" w:rsidRDefault="00754B5D" w:rsidP="00DD17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A89C97B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268F84A1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4924C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114F9AE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3CBB46B4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14:paraId="77942D9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AA627FE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358F3D9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6BD7F56D" w14:textId="77777777" w:rsidTr="00DD17A4">
        <w:trPr>
          <w:trHeight w:val="19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DFE230" w14:textId="77777777" w:rsidR="00754B5D" w:rsidRDefault="00754B5D" w:rsidP="00DD17A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53324" w14:textId="77777777" w:rsidR="00754B5D" w:rsidRDefault="00754B5D" w:rsidP="00DD17A4">
            <w:pPr>
              <w:rPr>
                <w:sz w:val="16"/>
                <w:szCs w:val="16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7AE8A" w14:textId="77777777" w:rsidR="00754B5D" w:rsidRDefault="00754B5D" w:rsidP="00DD17A4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7AFC265" w14:textId="77777777" w:rsidR="00754B5D" w:rsidRDefault="00754B5D" w:rsidP="00DD17A4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16380" w14:textId="77777777" w:rsidR="00754B5D" w:rsidRDefault="00754B5D" w:rsidP="00DD17A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212F1ED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59859A24" w14:textId="77777777" w:rsidTr="00DD17A4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EF38C1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2611C28" w14:textId="77777777" w:rsidR="00754B5D" w:rsidRDefault="00754B5D" w:rsidP="00DD17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11 日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5281EE6A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 w:val="restart"/>
            <w:vAlign w:val="bottom"/>
          </w:tcPr>
          <w:p w14:paraId="5DA44813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w w:val="97"/>
                <w:sz w:val="24"/>
              </w:rPr>
              <w:t>王竹立</w:t>
            </w:r>
            <w:proofErr w:type="gramEnd"/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14:paraId="026DEC81" w14:textId="77777777" w:rsidR="00754B5D" w:rsidRDefault="00754B5D" w:rsidP="00DD17A4">
            <w:pPr>
              <w:spacing w:line="2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教授</w:t>
            </w:r>
          </w:p>
        </w:tc>
        <w:tc>
          <w:tcPr>
            <w:tcW w:w="0" w:type="dxa"/>
            <w:vAlign w:val="bottom"/>
          </w:tcPr>
          <w:p w14:paraId="4E16BE0B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1EDF4101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7485E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C203090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正月十八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79F3EC3C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如何打造信息时代的“金课”</w:t>
            </w:r>
          </w:p>
        </w:tc>
        <w:tc>
          <w:tcPr>
            <w:tcW w:w="820" w:type="dxa"/>
            <w:vMerge/>
            <w:vAlign w:val="bottom"/>
          </w:tcPr>
          <w:p w14:paraId="1DBAB79B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1F2267E3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5F83A3F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2EEACD78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D8D17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9AAA15E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51FD7049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2C971E5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中山大学</w:t>
            </w:r>
          </w:p>
        </w:tc>
        <w:tc>
          <w:tcPr>
            <w:tcW w:w="0" w:type="dxa"/>
            <w:vAlign w:val="bottom"/>
          </w:tcPr>
          <w:p w14:paraId="05231BB6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449AF62E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D92F7B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6FF436F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15:00-16:00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29CACEEF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47166BC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D7F382D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2BF7B5A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E328D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0A289B0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6688E6A6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14:paraId="2D05539C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0655154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9EDCC33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278C1D4A" w14:textId="77777777" w:rsidTr="00DD17A4">
        <w:trPr>
          <w:trHeight w:val="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EBCF5D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EE7F3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5127C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BF2F900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73DFC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F219CE0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17F5F3ED" w14:textId="77777777" w:rsidTr="00DD17A4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4C572E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CB95B80" w14:textId="77777777" w:rsidR="00754B5D" w:rsidRDefault="00754B5D" w:rsidP="00DD17A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12 日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0DF80489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 w:val="restart"/>
            <w:vAlign w:val="bottom"/>
          </w:tcPr>
          <w:p w14:paraId="7ED2B6BC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w w:val="97"/>
                <w:sz w:val="24"/>
              </w:rPr>
              <w:t>傅钢善</w:t>
            </w:r>
            <w:proofErr w:type="gramEnd"/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14:paraId="74B948A0" w14:textId="77777777" w:rsidR="00754B5D" w:rsidRDefault="00754B5D" w:rsidP="00DD17A4">
            <w:pPr>
              <w:spacing w:line="2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教授</w:t>
            </w:r>
          </w:p>
        </w:tc>
        <w:tc>
          <w:tcPr>
            <w:tcW w:w="0" w:type="dxa"/>
            <w:vAlign w:val="bottom"/>
          </w:tcPr>
          <w:p w14:paraId="0324058F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12487217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B8EAF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7BDBA45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正月十九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249FDC15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sz w:val="24"/>
              </w:rPr>
              <w:t>微课视频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的设计与制作</w:t>
            </w:r>
          </w:p>
        </w:tc>
        <w:tc>
          <w:tcPr>
            <w:tcW w:w="820" w:type="dxa"/>
            <w:vMerge/>
            <w:vAlign w:val="bottom"/>
          </w:tcPr>
          <w:p w14:paraId="23CAE480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39ACD84B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F28E43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4220B110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D965B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B8DC4CD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48C3B89A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78DC2CA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陕西师范大学</w:t>
            </w:r>
          </w:p>
        </w:tc>
        <w:tc>
          <w:tcPr>
            <w:tcW w:w="0" w:type="dxa"/>
            <w:vAlign w:val="bottom"/>
          </w:tcPr>
          <w:p w14:paraId="347686DE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2BC4E7DE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359869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2250009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15:00-16:00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707F37E7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B908291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1EDD302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1882E150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FFF7F4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5D8305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31C37E9B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14:paraId="33DCC39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7487C6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2D9619E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6A4416C3" w14:textId="77777777" w:rsidTr="00DD17A4">
        <w:trPr>
          <w:trHeight w:val="3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0A77BA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00737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1B182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D438A9D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98055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3A2CF873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4AEEA7D2" w14:textId="77777777" w:rsidTr="00DD17A4">
        <w:trPr>
          <w:trHeight w:val="2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2A1F84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807DB46" w14:textId="77777777" w:rsidR="00754B5D" w:rsidRDefault="00754B5D" w:rsidP="00DD17A4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 月 31 日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407401D8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14:paraId="3D778726" w14:textId="77777777" w:rsidR="00754B5D" w:rsidRDefault="00754B5D" w:rsidP="00DD17A4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聂进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D8881D1" w14:textId="77777777" w:rsidR="00754B5D" w:rsidRDefault="00754B5D" w:rsidP="00DD17A4">
            <w:pPr>
              <w:spacing w:line="27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7"/>
                <w:sz w:val="24"/>
              </w:rPr>
              <w:t>副教授</w:t>
            </w:r>
          </w:p>
        </w:tc>
        <w:tc>
          <w:tcPr>
            <w:tcW w:w="0" w:type="dxa"/>
            <w:vAlign w:val="bottom"/>
          </w:tcPr>
          <w:p w14:paraId="68E8ED90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358B0E45" w14:textId="77777777" w:rsidTr="00DD17A4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A8FC74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DE9CDD3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正月初七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7D89EFC4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疫情环境下基于“一平三端”远程授课的教学设计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2FC0236C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湖北黄冈职业</w:t>
            </w:r>
          </w:p>
        </w:tc>
        <w:tc>
          <w:tcPr>
            <w:tcW w:w="0" w:type="dxa"/>
            <w:vAlign w:val="bottom"/>
          </w:tcPr>
          <w:p w14:paraId="791BAB64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11E2E301" w14:textId="77777777" w:rsidTr="00DD17A4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AF391F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72F1BC1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16:00-16:30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35486526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355D38D3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技术学院</w:t>
            </w:r>
          </w:p>
        </w:tc>
        <w:tc>
          <w:tcPr>
            <w:tcW w:w="0" w:type="dxa"/>
            <w:vAlign w:val="bottom"/>
          </w:tcPr>
          <w:p w14:paraId="5459BE35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244100C8" w14:textId="77777777" w:rsidTr="00DD17A4">
        <w:trPr>
          <w:trHeight w:val="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2B587B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E4C96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CF187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BCABC7C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D9F03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EBA183F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4DB2E7D0" w14:textId="77777777" w:rsidTr="00DD17A4">
        <w:trPr>
          <w:trHeight w:val="2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C7AE9A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38241C1" w14:textId="77777777" w:rsidR="00754B5D" w:rsidRDefault="00754B5D" w:rsidP="00DD17A4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2 日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77217408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14:paraId="596D5ED3" w14:textId="77777777" w:rsidR="00754B5D" w:rsidRDefault="00754B5D" w:rsidP="00DD17A4">
            <w:pPr>
              <w:spacing w:line="27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sz w:val="24"/>
              </w:rPr>
              <w:t>库波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3DBB1AC" w14:textId="77777777" w:rsidR="00754B5D" w:rsidRDefault="00754B5D" w:rsidP="00DD17A4">
            <w:pPr>
              <w:spacing w:line="27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7"/>
                <w:sz w:val="24"/>
              </w:rPr>
              <w:t>副教授</w:t>
            </w:r>
          </w:p>
        </w:tc>
        <w:tc>
          <w:tcPr>
            <w:tcW w:w="0" w:type="dxa"/>
            <w:vAlign w:val="bottom"/>
          </w:tcPr>
          <w:p w14:paraId="2E3BF857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E2461B2" w14:textId="77777777" w:rsidTr="00DD17A4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73F7F8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2FCC406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正月初九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65F91FB3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高职混合式课程的设计及应用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21420A3E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武汉软件工程</w:t>
            </w:r>
          </w:p>
        </w:tc>
        <w:tc>
          <w:tcPr>
            <w:tcW w:w="0" w:type="dxa"/>
            <w:vAlign w:val="bottom"/>
          </w:tcPr>
          <w:p w14:paraId="7D8FBBCB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93BEA87" w14:textId="77777777" w:rsidTr="00DD17A4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C4A263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69676B3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16:00-16:30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7554767C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44525B7F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职业学院</w:t>
            </w:r>
          </w:p>
        </w:tc>
        <w:tc>
          <w:tcPr>
            <w:tcW w:w="0" w:type="dxa"/>
            <w:vAlign w:val="bottom"/>
          </w:tcPr>
          <w:p w14:paraId="268CF912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6F688404" w14:textId="77777777" w:rsidTr="00DD17A4">
        <w:trPr>
          <w:trHeight w:val="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A0FF5A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11661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47CA7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DDEDE6B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7A136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1C07580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517297E8" w14:textId="77777777" w:rsidTr="00DD17A4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D8976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1AF3F06" w14:textId="77777777" w:rsidR="00754B5D" w:rsidRDefault="00754B5D" w:rsidP="00DD17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13 日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0B1183C7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14:paraId="39F91E6B" w14:textId="77777777" w:rsidR="00754B5D" w:rsidRDefault="00754B5D" w:rsidP="00DD17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周飞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510C065" w14:textId="77777777" w:rsidR="00754B5D" w:rsidRDefault="00754B5D" w:rsidP="00DD17A4">
            <w:pPr>
              <w:spacing w:line="271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7"/>
                <w:sz w:val="24"/>
              </w:rPr>
              <w:t>副局长</w:t>
            </w:r>
          </w:p>
        </w:tc>
        <w:tc>
          <w:tcPr>
            <w:tcW w:w="0" w:type="dxa"/>
            <w:vAlign w:val="bottom"/>
          </w:tcPr>
          <w:p w14:paraId="0EB1AE26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27F0EB54" w14:textId="77777777" w:rsidTr="00DD17A4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3A90A6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5CC0353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正月二十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3EA86AE2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教学设计与资源开发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14:paraId="5E1930DF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上海市普陀区</w:t>
            </w:r>
          </w:p>
        </w:tc>
        <w:tc>
          <w:tcPr>
            <w:tcW w:w="0" w:type="dxa"/>
            <w:vAlign w:val="bottom"/>
          </w:tcPr>
          <w:p w14:paraId="0774D3E0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430E11FA" w14:textId="77777777" w:rsidTr="00DD17A4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0BCC5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5D6C7CE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15:00-16:00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5BBBF570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820" w:type="dxa"/>
            <w:vAlign w:val="bottom"/>
          </w:tcPr>
          <w:p w14:paraId="54C3AE17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7"/>
                <w:sz w:val="24"/>
              </w:rPr>
              <w:t>教育局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1FA917A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0" w:type="dxa"/>
            <w:vAlign w:val="bottom"/>
          </w:tcPr>
          <w:p w14:paraId="34ABEF74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1BAFA1BD" w14:textId="77777777" w:rsidTr="00DD17A4">
        <w:trPr>
          <w:trHeight w:val="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D47FB0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32A93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5269D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4D72D5F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49BA1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C037516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6B2AA91B" w14:textId="77777777" w:rsidTr="00DD17A4">
        <w:trPr>
          <w:trHeight w:val="3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C93D8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820AA8D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14 日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383B97F9" w14:textId="77777777" w:rsidR="00754B5D" w:rsidRDefault="00754B5D" w:rsidP="00DD17A4">
            <w:pPr>
              <w:rPr>
                <w:sz w:val="24"/>
              </w:rPr>
            </w:pPr>
          </w:p>
        </w:tc>
        <w:tc>
          <w:tcPr>
            <w:tcW w:w="820" w:type="dxa"/>
            <w:vMerge w:val="restart"/>
            <w:vAlign w:val="bottom"/>
          </w:tcPr>
          <w:p w14:paraId="61420080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sz w:val="24"/>
              </w:rPr>
              <w:t>顾骏</w:t>
            </w:r>
            <w:proofErr w:type="gramEnd"/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14:paraId="3C1A0E8F" w14:textId="77777777" w:rsidR="00754B5D" w:rsidRDefault="00754B5D" w:rsidP="00DD17A4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教授</w:t>
            </w:r>
          </w:p>
        </w:tc>
        <w:tc>
          <w:tcPr>
            <w:tcW w:w="0" w:type="dxa"/>
            <w:vAlign w:val="bottom"/>
          </w:tcPr>
          <w:p w14:paraId="4EAD588B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606E9D85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A65E21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F75F26E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正月廿一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5AE222A7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课程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思政教学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实例探讨</w:t>
            </w:r>
          </w:p>
        </w:tc>
        <w:tc>
          <w:tcPr>
            <w:tcW w:w="820" w:type="dxa"/>
            <w:vMerge/>
            <w:vAlign w:val="bottom"/>
          </w:tcPr>
          <w:p w14:paraId="30583F74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4487165D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D71C3BB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41B0CD9B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9DE730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ABAD72E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4CDDE922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845ACFE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上海大学</w:t>
            </w:r>
          </w:p>
        </w:tc>
        <w:tc>
          <w:tcPr>
            <w:tcW w:w="0" w:type="dxa"/>
            <w:vAlign w:val="bottom"/>
          </w:tcPr>
          <w:p w14:paraId="240A7ED7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517298F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CC826F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EB4AEF8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15:00-16:00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54A9475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D22E05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E0586F5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0A5ACC6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A25ADF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384E3AC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0C1EFBFA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14:paraId="1BB56C0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9FE29F4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69C2E36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47733D86" w14:textId="77777777" w:rsidTr="00DD17A4">
        <w:trPr>
          <w:trHeight w:val="11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E21BFF" w14:textId="77777777" w:rsidR="00754B5D" w:rsidRDefault="00754B5D" w:rsidP="00DD17A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8C70C" w14:textId="77777777" w:rsidR="00754B5D" w:rsidRDefault="00754B5D" w:rsidP="00DD17A4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D90727" w14:textId="77777777" w:rsidR="00754B5D" w:rsidRDefault="00754B5D" w:rsidP="00DD17A4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3F43D4F" w14:textId="77777777" w:rsidR="00754B5D" w:rsidRDefault="00754B5D" w:rsidP="00DD17A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0C6E1" w14:textId="77777777" w:rsidR="00754B5D" w:rsidRDefault="00754B5D" w:rsidP="00DD17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93A9502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0C6479C" w14:textId="77777777" w:rsidTr="00DD17A4">
        <w:trPr>
          <w:trHeight w:val="2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0C28AE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C815D60" w14:textId="77777777" w:rsidR="00754B5D" w:rsidRDefault="00754B5D" w:rsidP="00DD17A4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15 日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59E7EE43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 w:val="restart"/>
            <w:vAlign w:val="bottom"/>
          </w:tcPr>
          <w:p w14:paraId="31AC57A2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w w:val="97"/>
                <w:sz w:val="24"/>
              </w:rPr>
              <w:t>李赛强</w:t>
            </w:r>
            <w:proofErr w:type="gramEnd"/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14:paraId="3BAAACC8" w14:textId="77777777" w:rsidR="00754B5D" w:rsidRDefault="00754B5D" w:rsidP="00DD17A4">
            <w:pPr>
              <w:spacing w:line="2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教授</w:t>
            </w:r>
          </w:p>
        </w:tc>
        <w:tc>
          <w:tcPr>
            <w:tcW w:w="0" w:type="dxa"/>
            <w:vAlign w:val="bottom"/>
          </w:tcPr>
          <w:p w14:paraId="1DB340B6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48CD6F5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B5D5B5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7D456C6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正月廿二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3811BCF3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sz w:val="24"/>
              </w:rPr>
              <w:t>课程思政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——教学设计的灵魂</w:t>
            </w:r>
          </w:p>
        </w:tc>
        <w:tc>
          <w:tcPr>
            <w:tcW w:w="820" w:type="dxa"/>
            <w:vMerge/>
            <w:vAlign w:val="bottom"/>
          </w:tcPr>
          <w:p w14:paraId="1B8A9A02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2F430F80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AB673FF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5977F227" w14:textId="77777777" w:rsidTr="00DD17A4">
        <w:trPr>
          <w:trHeight w:val="15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1F15E6" w14:textId="77777777" w:rsidR="00754B5D" w:rsidRDefault="00754B5D" w:rsidP="00DD17A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教学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597E86F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2FBC8F91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FDC6BB7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山东大学</w:t>
            </w:r>
          </w:p>
        </w:tc>
        <w:tc>
          <w:tcPr>
            <w:tcW w:w="0" w:type="dxa"/>
            <w:vAlign w:val="bottom"/>
          </w:tcPr>
          <w:p w14:paraId="761D349A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67D15A81" w14:textId="77777777" w:rsidTr="00DD17A4">
        <w:trPr>
          <w:trHeight w:val="15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1A5E5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3963955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15:00-16:00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05221E04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8E6326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228870B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3B4C83D" w14:textId="77777777" w:rsidTr="00DD17A4">
        <w:trPr>
          <w:trHeight w:val="142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89F8D4" w14:textId="77777777" w:rsidR="00754B5D" w:rsidRDefault="00754B5D" w:rsidP="00DD17A4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91BD86B" w14:textId="77777777" w:rsidR="00754B5D" w:rsidRDefault="00754B5D" w:rsidP="00DD17A4">
            <w:pPr>
              <w:rPr>
                <w:sz w:val="12"/>
                <w:szCs w:val="12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3C4A874B" w14:textId="77777777" w:rsidR="00754B5D" w:rsidRDefault="00754B5D" w:rsidP="00DD17A4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14:paraId="12351CFE" w14:textId="77777777" w:rsidR="00754B5D" w:rsidRDefault="00754B5D" w:rsidP="00DD17A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AA60076" w14:textId="77777777" w:rsidR="00754B5D" w:rsidRDefault="00754B5D" w:rsidP="00DD17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D6C6D94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203C9DB8" w14:textId="77777777" w:rsidTr="00DD17A4">
        <w:trPr>
          <w:trHeight w:val="4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2C790" w14:textId="77777777" w:rsidR="00754B5D" w:rsidRDefault="00754B5D" w:rsidP="00DD17A4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设计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EE5CF" w14:textId="77777777" w:rsidR="00754B5D" w:rsidRDefault="00754B5D" w:rsidP="00DD17A4">
            <w:pPr>
              <w:rPr>
                <w:sz w:val="3"/>
                <w:szCs w:val="3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311D7" w14:textId="77777777" w:rsidR="00754B5D" w:rsidRDefault="00754B5D" w:rsidP="00DD17A4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CF01E33" w14:textId="77777777" w:rsidR="00754B5D" w:rsidRDefault="00754B5D" w:rsidP="00DD17A4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C3741A" w14:textId="77777777" w:rsidR="00754B5D" w:rsidRDefault="00754B5D" w:rsidP="00DD17A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F49E0AA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69F5E269" w14:textId="77777777" w:rsidTr="00DD17A4">
        <w:trPr>
          <w:trHeight w:val="27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7B6C04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9EBBCEE" w14:textId="77777777" w:rsidR="00754B5D" w:rsidRDefault="00754B5D" w:rsidP="00DD17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16 日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53BBCA61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 w:val="restart"/>
            <w:vAlign w:val="bottom"/>
          </w:tcPr>
          <w:p w14:paraId="664FD5DC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sz w:val="24"/>
              </w:rPr>
              <w:t>沈逸</w:t>
            </w:r>
            <w:proofErr w:type="gramEnd"/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14:paraId="1FCC44F9" w14:textId="77777777" w:rsidR="00754B5D" w:rsidRDefault="00754B5D" w:rsidP="00DD17A4">
            <w:pPr>
              <w:spacing w:line="2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7"/>
                <w:sz w:val="24"/>
              </w:rPr>
              <w:t>副教授</w:t>
            </w:r>
          </w:p>
        </w:tc>
        <w:tc>
          <w:tcPr>
            <w:tcW w:w="0" w:type="dxa"/>
            <w:vAlign w:val="bottom"/>
          </w:tcPr>
          <w:p w14:paraId="7A7EB515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283AFD6B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FBB2AF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0B02A391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正月廿三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7F49A9CB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互联网战略下的大学生思想政治教育</w:t>
            </w:r>
          </w:p>
        </w:tc>
        <w:tc>
          <w:tcPr>
            <w:tcW w:w="820" w:type="dxa"/>
            <w:vMerge/>
            <w:vAlign w:val="bottom"/>
          </w:tcPr>
          <w:p w14:paraId="4803D2D2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55BBA8B7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B4459F0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6B7FEB6A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18B24E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07D62A2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053DA3EB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8C6114A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复旦大学</w:t>
            </w:r>
          </w:p>
        </w:tc>
        <w:tc>
          <w:tcPr>
            <w:tcW w:w="0" w:type="dxa"/>
            <w:vAlign w:val="bottom"/>
          </w:tcPr>
          <w:p w14:paraId="51921016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49149BF2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773007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87A5362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15:00-16:00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37DDC472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1C62E31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AE6F367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21B78091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AF7179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3A111A4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552E7C85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14:paraId="736BE024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C82BF84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EF9D6F0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4ED0B3D2" w14:textId="77777777" w:rsidTr="00DD17A4">
        <w:trPr>
          <w:trHeight w:val="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CC0A2D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F2F7A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D079B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ED98633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E118B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32F3D21F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30BBDC61" w14:textId="77777777" w:rsidTr="00DD17A4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8F60D9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2832B58" w14:textId="77777777" w:rsidR="00754B5D" w:rsidRDefault="00754B5D" w:rsidP="00DD17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17 日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4D227F86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 w:val="restart"/>
            <w:vAlign w:val="bottom"/>
          </w:tcPr>
          <w:p w14:paraId="3F830621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w w:val="97"/>
                <w:sz w:val="24"/>
              </w:rPr>
              <w:t>何聚厚</w:t>
            </w:r>
            <w:proofErr w:type="gramEnd"/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14:paraId="208F00A6" w14:textId="77777777" w:rsidR="00754B5D" w:rsidRDefault="00754B5D" w:rsidP="00DD17A4">
            <w:pPr>
              <w:spacing w:line="2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教授</w:t>
            </w:r>
          </w:p>
        </w:tc>
        <w:tc>
          <w:tcPr>
            <w:tcW w:w="0" w:type="dxa"/>
            <w:vAlign w:val="bottom"/>
          </w:tcPr>
          <w:p w14:paraId="29189FEC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681EED8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23F32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B3F1F5B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正月廿四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5FA2B6C1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8"/>
                <w:sz w:val="24"/>
              </w:rPr>
              <w:t>教育信息化 2.0 背景下“两性一度”课程设计与实践</w:t>
            </w:r>
          </w:p>
        </w:tc>
        <w:tc>
          <w:tcPr>
            <w:tcW w:w="820" w:type="dxa"/>
            <w:vMerge/>
            <w:vAlign w:val="bottom"/>
          </w:tcPr>
          <w:p w14:paraId="0049FC02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31558FCD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A7A725B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E330515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B48985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60C7DDF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6845A395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2A18795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陕西师范大学</w:t>
            </w:r>
          </w:p>
        </w:tc>
        <w:tc>
          <w:tcPr>
            <w:tcW w:w="0" w:type="dxa"/>
            <w:vAlign w:val="bottom"/>
          </w:tcPr>
          <w:p w14:paraId="19DB5405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2C9B3AFE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56B21F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6FC31A4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15:00-16:00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24094D60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3EA2BD4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9A0103A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4605D293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32E56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D97BD64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714993C5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14:paraId="2EB6E2E1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92AA463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3F12ADB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DC34E4C" w14:textId="77777777" w:rsidTr="00DD17A4">
        <w:trPr>
          <w:trHeight w:val="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C2206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22B1B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C6601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881FADF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213EF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2435FE9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F02C939" w14:textId="77777777" w:rsidTr="00DD17A4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9FC5F3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479DD5C" w14:textId="77777777" w:rsidR="00754B5D" w:rsidRDefault="00754B5D" w:rsidP="00DD17A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18 日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422DE358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 w:val="restart"/>
            <w:vAlign w:val="bottom"/>
          </w:tcPr>
          <w:p w14:paraId="75778766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丁妍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14:paraId="05924B7F" w14:textId="77777777" w:rsidR="00754B5D" w:rsidRDefault="00754B5D" w:rsidP="00DD17A4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副研究员</w:t>
            </w:r>
          </w:p>
        </w:tc>
        <w:tc>
          <w:tcPr>
            <w:tcW w:w="0" w:type="dxa"/>
            <w:vAlign w:val="bottom"/>
          </w:tcPr>
          <w:p w14:paraId="5866E8EE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4EE0ADAC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EE9CF3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507D8E3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正月廿五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791868A8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用标准引领优质在线课程的设计</w:t>
            </w:r>
          </w:p>
        </w:tc>
        <w:tc>
          <w:tcPr>
            <w:tcW w:w="820" w:type="dxa"/>
            <w:vMerge/>
            <w:vAlign w:val="bottom"/>
          </w:tcPr>
          <w:p w14:paraId="38740053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553D3D67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9697CAC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3E5BCF22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737B80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5559314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0EF814E0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E45881A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复旦大学</w:t>
            </w:r>
          </w:p>
        </w:tc>
        <w:tc>
          <w:tcPr>
            <w:tcW w:w="0" w:type="dxa"/>
            <w:vAlign w:val="bottom"/>
          </w:tcPr>
          <w:p w14:paraId="2C832629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6966CB8C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2615D4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72054FC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15:00-16:00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3E6921C3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24103FD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342EC0E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17535293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B9A72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780C010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4154E594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14:paraId="70F8285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B30A00A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378AB61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68BC9B2A" w14:textId="77777777" w:rsidTr="00DD17A4">
        <w:trPr>
          <w:trHeight w:val="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939CED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833E6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BC584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7050CF5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EC8BA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02F76A7B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626E335E" w14:textId="77777777" w:rsidTr="00DD17A4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99A17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DB92A30" w14:textId="77777777" w:rsidR="00754B5D" w:rsidRDefault="00754B5D" w:rsidP="00DD17A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19 日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7394585D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 w:val="restart"/>
            <w:vAlign w:val="bottom"/>
          </w:tcPr>
          <w:p w14:paraId="1D0EDB67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丁妍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14:paraId="5E03BC62" w14:textId="77777777" w:rsidR="00754B5D" w:rsidRDefault="00754B5D" w:rsidP="00DD17A4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副研究员</w:t>
            </w:r>
          </w:p>
        </w:tc>
        <w:tc>
          <w:tcPr>
            <w:tcW w:w="0" w:type="dxa"/>
            <w:vAlign w:val="bottom"/>
          </w:tcPr>
          <w:p w14:paraId="505EDDC2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7156FC0C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B57976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5017551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正月廿六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43FE68E9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FD-QM 标准与“金课”建设</w:t>
            </w:r>
          </w:p>
        </w:tc>
        <w:tc>
          <w:tcPr>
            <w:tcW w:w="820" w:type="dxa"/>
            <w:vMerge/>
            <w:vAlign w:val="bottom"/>
          </w:tcPr>
          <w:p w14:paraId="120B8D3C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6036016C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2E18925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48B94137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104DA0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97EB0F1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6C56E1C5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C2022B3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复旦大学</w:t>
            </w:r>
          </w:p>
        </w:tc>
        <w:tc>
          <w:tcPr>
            <w:tcW w:w="0" w:type="dxa"/>
            <w:vAlign w:val="bottom"/>
          </w:tcPr>
          <w:p w14:paraId="57E008AA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262DDFAA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07C48F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30C52CD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15:00-16:00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3AD16CCC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F479E5C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992F781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A9E617B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EA4164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DDB81DA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491170F2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14:paraId="3D26CB35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44E7B2F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8621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33A20FCA" w14:textId="77777777" w:rsidTr="00DD17A4">
        <w:trPr>
          <w:trHeight w:val="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0E55B7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B49DD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D6AD8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908A5DB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F7DAD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2153BBF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4C8D3674" w14:textId="77777777" w:rsidTr="00DD17A4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448688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EE9FA8E" w14:textId="77777777" w:rsidR="00754B5D" w:rsidRDefault="00754B5D" w:rsidP="00DD17A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2 月 20 日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313DE9D6" w14:textId="77777777" w:rsidR="00754B5D" w:rsidRDefault="00754B5D" w:rsidP="00DD17A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 w:val="restart"/>
            <w:vAlign w:val="bottom"/>
          </w:tcPr>
          <w:p w14:paraId="2F407ED3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w w:val="97"/>
                <w:sz w:val="24"/>
              </w:rPr>
              <w:t>吴能表</w:t>
            </w:r>
            <w:proofErr w:type="gramEnd"/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14:paraId="584E3473" w14:textId="77777777" w:rsidR="00754B5D" w:rsidRDefault="00754B5D" w:rsidP="00DD17A4">
            <w:pPr>
              <w:spacing w:line="2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教授</w:t>
            </w:r>
          </w:p>
        </w:tc>
        <w:tc>
          <w:tcPr>
            <w:tcW w:w="0" w:type="dxa"/>
            <w:vAlign w:val="bottom"/>
          </w:tcPr>
          <w:p w14:paraId="4B3F0AC6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184AA07F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EE8E4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9E94A1F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正月廿七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14:paraId="25CD5231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强化课堂评价，促进学生发展</w:t>
            </w:r>
          </w:p>
        </w:tc>
        <w:tc>
          <w:tcPr>
            <w:tcW w:w="820" w:type="dxa"/>
            <w:vMerge/>
            <w:vAlign w:val="bottom"/>
          </w:tcPr>
          <w:p w14:paraId="50D6EDDA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606FAC0B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72818C2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540298DC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FBEFB3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927450C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14:paraId="3290BED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5F63B02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西南大学</w:t>
            </w:r>
          </w:p>
        </w:tc>
        <w:tc>
          <w:tcPr>
            <w:tcW w:w="0" w:type="dxa"/>
            <w:vAlign w:val="bottom"/>
          </w:tcPr>
          <w:p w14:paraId="0242B411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1476E008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AF21F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3B6DCBF" w14:textId="77777777" w:rsidR="00754B5D" w:rsidRDefault="00754B5D" w:rsidP="00DD17A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</w:rPr>
              <w:t>15:00-16:00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693F40F6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AAC0957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4EF1EA0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270CDCF7" w14:textId="77777777" w:rsidTr="00DD17A4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7D48C8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45DEB22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14:paraId="52126652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14:paraId="26EC3214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E49FE62" w14:textId="77777777" w:rsidR="00754B5D" w:rsidRDefault="00754B5D" w:rsidP="00DD17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7B0DCA2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  <w:tr w:rsidR="00754B5D" w14:paraId="006B8EEA" w14:textId="77777777" w:rsidTr="00DD17A4">
        <w:trPr>
          <w:trHeight w:val="3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85A65B" w14:textId="77777777" w:rsidR="00754B5D" w:rsidRDefault="00754B5D" w:rsidP="00DD17A4">
            <w:pPr>
              <w:rPr>
                <w:sz w:val="2"/>
                <w:szCs w:val="2"/>
              </w:rPr>
            </w:pPr>
            <w:bookmarkStart w:id="1" w:name="_GoBack"/>
            <w:bookmarkEnd w:id="1"/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BB47F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831E5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A7EFC27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C3578" w14:textId="77777777" w:rsidR="00754B5D" w:rsidRDefault="00754B5D" w:rsidP="00DD17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7BBF323" w14:textId="77777777" w:rsidR="00754B5D" w:rsidRDefault="00754B5D" w:rsidP="00DD17A4">
            <w:pPr>
              <w:rPr>
                <w:sz w:val="1"/>
                <w:szCs w:val="1"/>
              </w:rPr>
            </w:pPr>
          </w:p>
        </w:tc>
      </w:tr>
    </w:tbl>
    <w:p w14:paraId="39564A99" w14:textId="77777777" w:rsidR="00754B5D" w:rsidRDefault="00754B5D" w:rsidP="00754B5D">
      <w:pPr>
        <w:sectPr w:rsidR="00754B5D">
          <w:pgSz w:w="11900" w:h="16838"/>
          <w:pgMar w:top="1420" w:right="966" w:bottom="1092" w:left="960" w:header="0" w:footer="0" w:gutter="0"/>
          <w:cols w:space="720" w:equalWidth="0">
            <w:col w:w="9980"/>
          </w:cols>
        </w:sectPr>
      </w:pPr>
    </w:p>
    <w:p w14:paraId="3E78B423" w14:textId="77777777" w:rsidR="00754B5D" w:rsidRDefault="00754B5D" w:rsidP="00754B5D">
      <w:pPr>
        <w:spacing w:line="1" w:lineRule="exact"/>
        <w:rPr>
          <w:sz w:val="20"/>
          <w:szCs w:val="20"/>
        </w:rPr>
      </w:pPr>
      <w:bookmarkStart w:id="2" w:name="page9"/>
      <w:bookmarkEnd w:id="2"/>
    </w:p>
    <w:p w14:paraId="5A8F3322" w14:textId="77777777" w:rsidR="003D609F" w:rsidRPr="00754B5D" w:rsidRDefault="003D609F" w:rsidP="00754B5D"/>
    <w:sectPr w:rsidR="003D609F" w:rsidRPr="00754B5D">
      <w:pgSz w:w="11900" w:h="16838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6AF9A" w14:textId="77777777" w:rsidR="004679AE" w:rsidRDefault="004679AE" w:rsidP="006766EE">
      <w:r>
        <w:separator/>
      </w:r>
    </w:p>
  </w:endnote>
  <w:endnote w:type="continuationSeparator" w:id="0">
    <w:p w14:paraId="4B2FFC97" w14:textId="77777777" w:rsidR="004679AE" w:rsidRDefault="004679AE" w:rsidP="0067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1BD76" w14:textId="77777777" w:rsidR="004679AE" w:rsidRDefault="004679AE" w:rsidP="006766EE">
      <w:r>
        <w:separator/>
      </w:r>
    </w:p>
  </w:footnote>
  <w:footnote w:type="continuationSeparator" w:id="0">
    <w:p w14:paraId="1379B203" w14:textId="77777777" w:rsidR="004679AE" w:rsidRDefault="004679AE" w:rsidP="00676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F844F3"/>
    <w:multiLevelType w:val="singleLevel"/>
    <w:tmpl w:val="BEF844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7F"/>
    <w:rsid w:val="00284E66"/>
    <w:rsid w:val="00363409"/>
    <w:rsid w:val="003D609F"/>
    <w:rsid w:val="004679AE"/>
    <w:rsid w:val="006766EE"/>
    <w:rsid w:val="00754B5D"/>
    <w:rsid w:val="00A97C7F"/>
    <w:rsid w:val="00D5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794B2"/>
  <w15:chartTrackingRefBased/>
  <w15:docId w15:val="{1D453658-697D-4117-81BF-360FAA5B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6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6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6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6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文函</dc:creator>
  <cp:keywords/>
  <dc:description/>
  <cp:lastModifiedBy>王 文函</cp:lastModifiedBy>
  <cp:revision>4</cp:revision>
  <dcterms:created xsi:type="dcterms:W3CDTF">2020-02-27T15:31:00Z</dcterms:created>
  <dcterms:modified xsi:type="dcterms:W3CDTF">2020-02-28T15:28:00Z</dcterms:modified>
</cp:coreProperties>
</file>